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5D5D9" w14:textId="61E5B715" w:rsidR="001745D6" w:rsidRDefault="007D7772" w:rsidP="00EC233D">
      <w:pPr>
        <w:spacing w:after="120"/>
      </w:pPr>
      <w:r>
        <w:t xml:space="preserve">The University of Aberdeen requires that all </w:t>
      </w:r>
      <w:r w:rsidR="00FD3A80">
        <w:t>Cloud and Managed Service Providers</w:t>
      </w:r>
      <w:r>
        <w:t xml:space="preserve"> </w:t>
      </w:r>
      <w:r w:rsidR="000C73FC">
        <w:t>manage information security risk and implement appropriate controls to minimise the impact</w:t>
      </w:r>
      <w:r w:rsidR="00EC233D">
        <w:t xml:space="preserve"> of a cyber-security </w:t>
      </w:r>
      <w:r w:rsidR="001F477A">
        <w:t>incident. The</w:t>
      </w:r>
      <w:r w:rsidR="000C73FC">
        <w:t xml:space="preserve"> scope of risk includes University </w:t>
      </w:r>
      <w:r w:rsidR="006B2FE4">
        <w:t>data and</w:t>
      </w:r>
      <w:r w:rsidR="00FD3A80">
        <w:t xml:space="preserve"> Cloud hosted systems </w:t>
      </w:r>
      <w:r w:rsidR="000C73FC">
        <w:t xml:space="preserve">that the supplier has been </w:t>
      </w:r>
      <w:r w:rsidR="00FD3A80">
        <w:t xml:space="preserve">entrusted to </w:t>
      </w:r>
      <w:r w:rsidR="6FC73966">
        <w:t>host</w:t>
      </w:r>
      <w:r w:rsidR="00EC233D">
        <w:t xml:space="preserve"> on behalf of the University,</w:t>
      </w:r>
      <w:r w:rsidR="000C73FC">
        <w:t xml:space="preserve"> </w:t>
      </w:r>
      <w:r w:rsidR="00EC233D">
        <w:t>it</w:t>
      </w:r>
      <w:r w:rsidR="000C73FC">
        <w:t xml:space="preserve"> also includes the </w:t>
      </w:r>
      <w:r w:rsidR="75837F10">
        <w:t>supplier's</w:t>
      </w:r>
      <w:r w:rsidR="000C73FC">
        <w:t xml:space="preserve"> own data</w:t>
      </w:r>
      <w:r w:rsidR="00EC233D">
        <w:t>,</w:t>
      </w:r>
      <w:r w:rsidR="000C73FC">
        <w:t xml:space="preserve"> where a cyber-security incident </w:t>
      </w:r>
      <w:r w:rsidR="00EC233D">
        <w:t xml:space="preserve">affecting it, </w:t>
      </w:r>
      <w:r w:rsidR="000C73FC">
        <w:t>would significantly impact the supplier’s ability to meet their contracted obligations to the University.</w:t>
      </w:r>
    </w:p>
    <w:p w14:paraId="06421566" w14:textId="5339991E" w:rsidR="00103238" w:rsidRPr="0065747C" w:rsidRDefault="0065747C" w:rsidP="000F7A41">
      <w:pPr>
        <w:pStyle w:val="Heading1"/>
      </w:pPr>
      <w:r w:rsidRPr="0065747C">
        <w:t>Part 1:  Proposal</w:t>
      </w:r>
    </w:p>
    <w:p w14:paraId="63B3F3BB" w14:textId="78076A5C" w:rsidR="0065747C" w:rsidRDefault="0065747C" w:rsidP="00760A4B">
      <w:pPr>
        <w:spacing w:after="240"/>
      </w:pPr>
      <w:r>
        <w:t>(For completion by University of Aberdeen purchaser)</w:t>
      </w:r>
    </w:p>
    <w:tbl>
      <w:tblPr>
        <w:tblStyle w:val="TableGrid"/>
        <w:tblW w:w="0" w:type="auto"/>
        <w:tblLook w:val="04A0" w:firstRow="1" w:lastRow="0" w:firstColumn="1" w:lastColumn="0" w:noHBand="0" w:noVBand="1"/>
      </w:tblPr>
      <w:tblGrid>
        <w:gridCol w:w="4531"/>
        <w:gridCol w:w="9417"/>
      </w:tblGrid>
      <w:tr w:rsidR="005136EC" w14:paraId="194312F7" w14:textId="77777777" w:rsidTr="00760A4B">
        <w:trPr>
          <w:trHeight w:val="567"/>
        </w:trPr>
        <w:tc>
          <w:tcPr>
            <w:tcW w:w="4531" w:type="dxa"/>
            <w:shd w:val="clear" w:color="auto" w:fill="F2F2F2" w:themeFill="background1" w:themeFillShade="F2"/>
            <w:tcMar>
              <w:top w:w="0" w:type="dxa"/>
              <w:left w:w="108" w:type="dxa"/>
              <w:bottom w:w="0" w:type="dxa"/>
              <w:right w:w="108" w:type="dxa"/>
            </w:tcMar>
          </w:tcPr>
          <w:p w14:paraId="1C6CD37B" w14:textId="7F57D589" w:rsidR="005136EC" w:rsidRPr="00037DDA" w:rsidDel="0065747C" w:rsidRDefault="005136EC" w:rsidP="007D7772">
            <w:pPr>
              <w:rPr>
                <w:bCs/>
              </w:rPr>
            </w:pPr>
            <w:r w:rsidRPr="00037DDA">
              <w:rPr>
                <w:bCs/>
              </w:rPr>
              <w:t xml:space="preserve"> School / Professional Service</w:t>
            </w:r>
          </w:p>
        </w:tc>
        <w:tc>
          <w:tcPr>
            <w:tcW w:w="9417" w:type="dxa"/>
            <w:tcMar>
              <w:top w:w="0" w:type="dxa"/>
              <w:left w:w="108" w:type="dxa"/>
              <w:bottom w:w="0" w:type="dxa"/>
              <w:right w:w="108" w:type="dxa"/>
            </w:tcMar>
          </w:tcPr>
          <w:p w14:paraId="1ACF2ECC" w14:textId="7A5B522F" w:rsidR="005136EC" w:rsidRPr="00F30758" w:rsidRDefault="005136EC" w:rsidP="007D7772">
            <w:pPr>
              <w:rPr>
                <w:b/>
              </w:rPr>
            </w:pPr>
          </w:p>
        </w:tc>
      </w:tr>
      <w:tr w:rsidR="004F08F1" w14:paraId="2519F13A" w14:textId="77777777" w:rsidTr="00760A4B">
        <w:trPr>
          <w:trHeight w:val="567"/>
        </w:trPr>
        <w:tc>
          <w:tcPr>
            <w:tcW w:w="4531" w:type="dxa"/>
            <w:shd w:val="clear" w:color="auto" w:fill="F2F2F2" w:themeFill="background1" w:themeFillShade="F2"/>
            <w:tcMar>
              <w:top w:w="0" w:type="dxa"/>
              <w:left w:w="108" w:type="dxa"/>
              <w:bottom w:w="0" w:type="dxa"/>
              <w:right w:w="108" w:type="dxa"/>
            </w:tcMar>
          </w:tcPr>
          <w:p w14:paraId="583B5C72" w14:textId="5B9A47CD" w:rsidR="004F08F1" w:rsidRPr="00037DDA" w:rsidDel="0065747C" w:rsidRDefault="004F08F1" w:rsidP="007D7772">
            <w:pPr>
              <w:rPr>
                <w:bCs/>
              </w:rPr>
            </w:pPr>
            <w:r w:rsidRPr="00037DDA">
              <w:rPr>
                <w:bCs/>
              </w:rPr>
              <w:t>Contact member of staff</w:t>
            </w:r>
          </w:p>
        </w:tc>
        <w:tc>
          <w:tcPr>
            <w:tcW w:w="9417" w:type="dxa"/>
            <w:tcMar>
              <w:top w:w="0" w:type="dxa"/>
              <w:left w:w="108" w:type="dxa"/>
              <w:bottom w:w="0" w:type="dxa"/>
              <w:right w:w="108" w:type="dxa"/>
            </w:tcMar>
          </w:tcPr>
          <w:p w14:paraId="785662D1" w14:textId="77777777" w:rsidR="004F08F1" w:rsidRPr="00F30758" w:rsidRDefault="004F08F1" w:rsidP="007D7772">
            <w:pPr>
              <w:rPr>
                <w:b/>
              </w:rPr>
            </w:pPr>
          </w:p>
        </w:tc>
      </w:tr>
      <w:tr w:rsidR="005136EC" w14:paraId="7B0C6103" w14:textId="77777777" w:rsidTr="00760A4B">
        <w:trPr>
          <w:trHeight w:val="567"/>
        </w:trPr>
        <w:tc>
          <w:tcPr>
            <w:tcW w:w="4531" w:type="dxa"/>
            <w:shd w:val="clear" w:color="auto" w:fill="F2F2F2" w:themeFill="background1" w:themeFillShade="F2"/>
            <w:tcMar>
              <w:top w:w="0" w:type="dxa"/>
              <w:left w:w="108" w:type="dxa"/>
              <w:bottom w:w="0" w:type="dxa"/>
              <w:right w:w="108" w:type="dxa"/>
            </w:tcMar>
          </w:tcPr>
          <w:p w14:paraId="665FF33B" w14:textId="30887479" w:rsidR="005136EC" w:rsidRPr="00037DDA" w:rsidRDefault="005136EC" w:rsidP="00037DDA">
            <w:pPr>
              <w:rPr>
                <w:bCs/>
              </w:rPr>
            </w:pPr>
            <w:r w:rsidRPr="00037DDA">
              <w:rPr>
                <w:bCs/>
              </w:rPr>
              <w:t>Internal reference (e.g. contract number, quote number):</w:t>
            </w:r>
          </w:p>
        </w:tc>
        <w:tc>
          <w:tcPr>
            <w:tcW w:w="9417" w:type="dxa"/>
            <w:tcMar>
              <w:top w:w="0" w:type="dxa"/>
              <w:left w:w="108" w:type="dxa"/>
              <w:bottom w:w="0" w:type="dxa"/>
              <w:right w:w="108" w:type="dxa"/>
            </w:tcMar>
          </w:tcPr>
          <w:p w14:paraId="3F0D4492" w14:textId="77777777" w:rsidR="005136EC" w:rsidRPr="00F30758" w:rsidRDefault="005136EC" w:rsidP="007D7772">
            <w:pPr>
              <w:rPr>
                <w:b/>
              </w:rPr>
            </w:pPr>
          </w:p>
        </w:tc>
      </w:tr>
      <w:tr w:rsidR="005136EC" w14:paraId="303C1621" w14:textId="77777777" w:rsidTr="00760A4B">
        <w:trPr>
          <w:trHeight w:val="1417"/>
        </w:trPr>
        <w:tc>
          <w:tcPr>
            <w:tcW w:w="4531" w:type="dxa"/>
            <w:shd w:val="clear" w:color="auto" w:fill="F2F2F2" w:themeFill="background1" w:themeFillShade="F2"/>
            <w:tcMar>
              <w:top w:w="0" w:type="dxa"/>
              <w:left w:w="108" w:type="dxa"/>
              <w:bottom w:w="0" w:type="dxa"/>
              <w:right w:w="108" w:type="dxa"/>
            </w:tcMar>
          </w:tcPr>
          <w:p w14:paraId="27F21435" w14:textId="5BF2D32E" w:rsidR="004F08F1" w:rsidRPr="00037DDA" w:rsidRDefault="004F08F1" w:rsidP="007D7772">
            <w:pPr>
              <w:rPr>
                <w:bCs/>
              </w:rPr>
            </w:pPr>
            <w:r w:rsidRPr="00037DDA">
              <w:rPr>
                <w:bCs/>
              </w:rPr>
              <w:t>What services will the supplier provide?</w:t>
            </w:r>
          </w:p>
          <w:p w14:paraId="7777DB3C" w14:textId="42C3C812" w:rsidR="005136EC" w:rsidRPr="00037DDA" w:rsidRDefault="005136EC" w:rsidP="007D7772">
            <w:pPr>
              <w:rPr>
                <w:bCs/>
              </w:rPr>
            </w:pPr>
            <w:r w:rsidRPr="00037DDA">
              <w:rPr>
                <w:bCs/>
              </w:rPr>
              <w:t xml:space="preserve">Describe the </w:t>
            </w:r>
            <w:r w:rsidR="004F08F1" w:rsidRPr="00037DDA">
              <w:rPr>
                <w:bCs/>
              </w:rPr>
              <w:t>activities they will undertake (e.g. cloud hosting, analytical services</w:t>
            </w:r>
            <w:r w:rsidR="00E85079">
              <w:rPr>
                <w:bCs/>
              </w:rPr>
              <w:t xml:space="preserve"> etc</w:t>
            </w:r>
            <w:r w:rsidR="004F08F1" w:rsidRPr="00037DDA">
              <w:rPr>
                <w:bCs/>
              </w:rPr>
              <w:t>)</w:t>
            </w:r>
          </w:p>
        </w:tc>
        <w:tc>
          <w:tcPr>
            <w:tcW w:w="9417" w:type="dxa"/>
            <w:tcMar>
              <w:top w:w="0" w:type="dxa"/>
              <w:left w:w="108" w:type="dxa"/>
              <w:bottom w:w="0" w:type="dxa"/>
              <w:right w:w="108" w:type="dxa"/>
            </w:tcMar>
          </w:tcPr>
          <w:p w14:paraId="6DCEC3D8" w14:textId="2D38B38B" w:rsidR="00760A4B" w:rsidRDefault="00760A4B" w:rsidP="007D7772">
            <w:pPr>
              <w:rPr>
                <w:b/>
              </w:rPr>
            </w:pPr>
          </w:p>
        </w:tc>
      </w:tr>
      <w:tr w:rsidR="004F08F1" w14:paraId="1E752A94" w14:textId="77777777" w:rsidTr="00760A4B">
        <w:trPr>
          <w:trHeight w:val="1417"/>
        </w:trPr>
        <w:tc>
          <w:tcPr>
            <w:tcW w:w="4531" w:type="dxa"/>
            <w:shd w:val="clear" w:color="auto" w:fill="F2F2F2" w:themeFill="background1" w:themeFillShade="F2"/>
            <w:tcMar>
              <w:top w:w="0" w:type="dxa"/>
              <w:left w:w="108" w:type="dxa"/>
              <w:bottom w:w="0" w:type="dxa"/>
              <w:right w:w="108" w:type="dxa"/>
            </w:tcMar>
          </w:tcPr>
          <w:p w14:paraId="1720CC8E" w14:textId="77777777" w:rsidR="004F08F1" w:rsidRPr="00037DDA" w:rsidRDefault="004F08F1" w:rsidP="004F08F1">
            <w:pPr>
              <w:rPr>
                <w:bCs/>
              </w:rPr>
            </w:pPr>
            <w:r w:rsidRPr="00037DDA">
              <w:rPr>
                <w:bCs/>
              </w:rPr>
              <w:t>What University activities will the service support? (e.g. collaboration between students for teaching purposes, delivering communications to external stakeholders)</w:t>
            </w:r>
          </w:p>
          <w:p w14:paraId="37A28006" w14:textId="77777777" w:rsidR="004F08F1" w:rsidRPr="00037DDA" w:rsidRDefault="004F08F1" w:rsidP="007D7772">
            <w:pPr>
              <w:rPr>
                <w:bCs/>
              </w:rPr>
            </w:pPr>
          </w:p>
        </w:tc>
        <w:tc>
          <w:tcPr>
            <w:tcW w:w="9417" w:type="dxa"/>
            <w:tcMar>
              <w:top w:w="0" w:type="dxa"/>
              <w:left w:w="108" w:type="dxa"/>
              <w:bottom w:w="0" w:type="dxa"/>
              <w:right w:w="108" w:type="dxa"/>
            </w:tcMar>
          </w:tcPr>
          <w:p w14:paraId="7016317B" w14:textId="77777777" w:rsidR="004F08F1" w:rsidRDefault="004F08F1" w:rsidP="007D7772">
            <w:pPr>
              <w:rPr>
                <w:b/>
              </w:rPr>
            </w:pPr>
          </w:p>
        </w:tc>
      </w:tr>
      <w:tr w:rsidR="005136EC" w14:paraId="56BA1F97" w14:textId="77777777" w:rsidTr="00760A4B">
        <w:trPr>
          <w:trHeight w:val="1417"/>
        </w:trPr>
        <w:tc>
          <w:tcPr>
            <w:tcW w:w="4531" w:type="dxa"/>
            <w:shd w:val="clear" w:color="auto" w:fill="F2F2F2" w:themeFill="background1" w:themeFillShade="F2"/>
            <w:tcMar>
              <w:top w:w="0" w:type="dxa"/>
              <w:left w:w="108" w:type="dxa"/>
              <w:bottom w:w="0" w:type="dxa"/>
              <w:right w:w="108" w:type="dxa"/>
            </w:tcMar>
          </w:tcPr>
          <w:p w14:paraId="0468CC5B" w14:textId="1C0BF7A1" w:rsidR="005136EC" w:rsidRPr="00037DDA" w:rsidRDefault="004F08F1" w:rsidP="007D7772">
            <w:pPr>
              <w:rPr>
                <w:bCs/>
              </w:rPr>
            </w:pPr>
            <w:r w:rsidRPr="00037DDA">
              <w:rPr>
                <w:bCs/>
              </w:rPr>
              <w:t>What</w:t>
            </w:r>
            <w:r w:rsidR="005136EC" w:rsidRPr="00037DDA">
              <w:rPr>
                <w:bCs/>
              </w:rPr>
              <w:t xml:space="preserve"> University data </w:t>
            </w:r>
            <w:r w:rsidRPr="00037DDA">
              <w:rPr>
                <w:bCs/>
              </w:rPr>
              <w:t xml:space="preserve">will </w:t>
            </w:r>
            <w:r w:rsidR="005136EC" w:rsidRPr="00037DDA">
              <w:rPr>
                <w:bCs/>
              </w:rPr>
              <w:t>the supplier process or store as part of th</w:t>
            </w:r>
            <w:r w:rsidRPr="00037DDA">
              <w:rPr>
                <w:bCs/>
              </w:rPr>
              <w:t>e</w:t>
            </w:r>
            <w:r w:rsidR="005136EC" w:rsidRPr="00037DDA">
              <w:rPr>
                <w:bCs/>
              </w:rPr>
              <w:t xml:space="preserve"> service</w:t>
            </w:r>
            <w:r w:rsidRPr="00037DDA">
              <w:rPr>
                <w:bCs/>
              </w:rPr>
              <w:t>?</w:t>
            </w:r>
          </w:p>
          <w:p w14:paraId="309FDC80" w14:textId="567714BD" w:rsidR="004F08F1" w:rsidRPr="00037DDA" w:rsidRDefault="004F08F1" w:rsidP="007D7772">
            <w:pPr>
              <w:rPr>
                <w:bCs/>
              </w:rPr>
            </w:pPr>
            <w:r w:rsidRPr="00037DDA">
              <w:rPr>
                <w:bCs/>
              </w:rPr>
              <w:t>Describe the type of data and estimate the amount of data</w:t>
            </w:r>
          </w:p>
        </w:tc>
        <w:tc>
          <w:tcPr>
            <w:tcW w:w="9417" w:type="dxa"/>
            <w:tcMar>
              <w:top w:w="0" w:type="dxa"/>
              <w:left w:w="108" w:type="dxa"/>
              <w:bottom w:w="0" w:type="dxa"/>
              <w:right w:w="108" w:type="dxa"/>
            </w:tcMar>
          </w:tcPr>
          <w:p w14:paraId="7691E990" w14:textId="2F141614" w:rsidR="005136EC" w:rsidRDefault="005136EC" w:rsidP="007D7772">
            <w:pPr>
              <w:rPr>
                <w:b/>
              </w:rPr>
            </w:pPr>
          </w:p>
        </w:tc>
      </w:tr>
    </w:tbl>
    <w:p w14:paraId="153F46C8" w14:textId="470BEA3E" w:rsidR="00F51334" w:rsidRDefault="0065747C" w:rsidP="000F7A41">
      <w:pPr>
        <w:pStyle w:val="Heading1"/>
      </w:pPr>
      <w:r>
        <w:lastRenderedPageBreak/>
        <w:t xml:space="preserve">Part 2: </w:t>
      </w:r>
      <w:r w:rsidR="00FD3A80">
        <w:t>Service Provider</w:t>
      </w:r>
      <w:r>
        <w:t xml:space="preserve"> </w:t>
      </w:r>
      <w:r w:rsidR="00A54252">
        <w:t xml:space="preserve">details and </w:t>
      </w:r>
      <w:r>
        <w:t>responses</w:t>
      </w:r>
    </w:p>
    <w:p w14:paraId="36EA2BE5" w14:textId="2F262218" w:rsidR="0065747C" w:rsidRDefault="0065747C" w:rsidP="00760A4B">
      <w:pPr>
        <w:spacing w:after="240"/>
      </w:pPr>
    </w:p>
    <w:tbl>
      <w:tblPr>
        <w:tblStyle w:val="TableGrid"/>
        <w:tblW w:w="0" w:type="auto"/>
        <w:tblLook w:val="04A0" w:firstRow="1" w:lastRow="0" w:firstColumn="1" w:lastColumn="0" w:noHBand="0" w:noVBand="1"/>
      </w:tblPr>
      <w:tblGrid>
        <w:gridCol w:w="4531"/>
        <w:gridCol w:w="9417"/>
      </w:tblGrid>
      <w:tr w:rsidR="0065747C" w:rsidRPr="00F30758" w14:paraId="58AA7D11" w14:textId="77777777" w:rsidTr="00037DDA">
        <w:trPr>
          <w:trHeight w:val="567"/>
        </w:trPr>
        <w:tc>
          <w:tcPr>
            <w:tcW w:w="4531" w:type="dxa"/>
            <w:shd w:val="clear" w:color="auto" w:fill="F2F2F2" w:themeFill="background1" w:themeFillShade="F2"/>
          </w:tcPr>
          <w:p w14:paraId="03BC4167" w14:textId="628AED72" w:rsidR="0065747C" w:rsidRPr="00037DDA" w:rsidRDefault="00FD3A80">
            <w:pPr>
              <w:rPr>
                <w:bCs/>
              </w:rPr>
            </w:pPr>
            <w:r>
              <w:rPr>
                <w:bCs/>
              </w:rPr>
              <w:t>Cloud Service Provider</w:t>
            </w:r>
            <w:r w:rsidR="0065747C" w:rsidRPr="00037DDA">
              <w:rPr>
                <w:bCs/>
              </w:rPr>
              <w:t xml:space="preserve"> </w:t>
            </w:r>
            <w:r w:rsidR="00A54252" w:rsidRPr="00037DDA">
              <w:rPr>
                <w:bCs/>
              </w:rPr>
              <w:t>n</w:t>
            </w:r>
            <w:r w:rsidR="0065747C" w:rsidRPr="00037DDA">
              <w:rPr>
                <w:bCs/>
              </w:rPr>
              <w:t>ame:</w:t>
            </w:r>
          </w:p>
        </w:tc>
        <w:tc>
          <w:tcPr>
            <w:tcW w:w="9417" w:type="dxa"/>
          </w:tcPr>
          <w:p w14:paraId="310645A4" w14:textId="04A331DB" w:rsidR="0065747C" w:rsidRPr="00F30758" w:rsidRDefault="0065747C">
            <w:pPr>
              <w:rPr>
                <w:b/>
              </w:rPr>
            </w:pPr>
          </w:p>
        </w:tc>
      </w:tr>
      <w:tr w:rsidR="0065747C" w:rsidRPr="00F30758" w14:paraId="2FF36C90" w14:textId="77777777" w:rsidTr="00037DDA">
        <w:trPr>
          <w:trHeight w:val="850"/>
        </w:trPr>
        <w:tc>
          <w:tcPr>
            <w:tcW w:w="4531" w:type="dxa"/>
            <w:shd w:val="clear" w:color="auto" w:fill="F2F2F2" w:themeFill="background1" w:themeFillShade="F2"/>
          </w:tcPr>
          <w:p w14:paraId="1DF805FF" w14:textId="007B76B8" w:rsidR="0065747C" w:rsidRPr="00037DDA" w:rsidRDefault="0065747C">
            <w:pPr>
              <w:rPr>
                <w:bCs/>
              </w:rPr>
            </w:pPr>
            <w:r w:rsidRPr="00037DDA">
              <w:rPr>
                <w:bCs/>
              </w:rPr>
              <w:t>Address:</w:t>
            </w:r>
          </w:p>
        </w:tc>
        <w:tc>
          <w:tcPr>
            <w:tcW w:w="9417" w:type="dxa"/>
          </w:tcPr>
          <w:p w14:paraId="3F18A80A" w14:textId="77777777" w:rsidR="0065747C" w:rsidRPr="00F30758" w:rsidRDefault="0065747C">
            <w:pPr>
              <w:rPr>
                <w:b/>
              </w:rPr>
            </w:pPr>
          </w:p>
        </w:tc>
      </w:tr>
      <w:tr w:rsidR="00A54252" w:rsidRPr="00F30758" w14:paraId="39003F41" w14:textId="77777777" w:rsidTr="00037DDA">
        <w:trPr>
          <w:trHeight w:val="567"/>
        </w:trPr>
        <w:tc>
          <w:tcPr>
            <w:tcW w:w="4531" w:type="dxa"/>
            <w:shd w:val="clear" w:color="auto" w:fill="F2F2F2" w:themeFill="background1" w:themeFillShade="F2"/>
          </w:tcPr>
          <w:p w14:paraId="1B727093" w14:textId="6369313A" w:rsidR="00A54252" w:rsidRPr="00037DDA" w:rsidRDefault="00A54252">
            <w:pPr>
              <w:rPr>
                <w:bCs/>
              </w:rPr>
            </w:pPr>
            <w:r w:rsidRPr="00037DDA">
              <w:rPr>
                <w:bCs/>
              </w:rPr>
              <w:t>Website:</w:t>
            </w:r>
          </w:p>
        </w:tc>
        <w:tc>
          <w:tcPr>
            <w:tcW w:w="9417" w:type="dxa"/>
          </w:tcPr>
          <w:p w14:paraId="105571ED" w14:textId="77777777" w:rsidR="00A54252" w:rsidRPr="00F30758" w:rsidRDefault="00A54252">
            <w:pPr>
              <w:rPr>
                <w:b/>
              </w:rPr>
            </w:pPr>
          </w:p>
        </w:tc>
      </w:tr>
      <w:tr w:rsidR="00FD3A80" w:rsidRPr="00F30758" w14:paraId="403D33FC" w14:textId="77777777" w:rsidTr="00037DDA">
        <w:trPr>
          <w:trHeight w:val="567"/>
        </w:trPr>
        <w:tc>
          <w:tcPr>
            <w:tcW w:w="4531" w:type="dxa"/>
            <w:shd w:val="clear" w:color="auto" w:fill="F2F2F2" w:themeFill="background1" w:themeFillShade="F2"/>
          </w:tcPr>
          <w:p w14:paraId="47787851" w14:textId="07002C55" w:rsidR="00FD3A80" w:rsidRPr="00037DDA" w:rsidRDefault="00FD3A80">
            <w:pPr>
              <w:rPr>
                <w:bCs/>
              </w:rPr>
            </w:pPr>
            <w:r w:rsidRPr="00037DDA">
              <w:rPr>
                <w:bCs/>
              </w:rPr>
              <w:t>Date form completed:</w:t>
            </w:r>
          </w:p>
        </w:tc>
        <w:tc>
          <w:tcPr>
            <w:tcW w:w="9417" w:type="dxa"/>
          </w:tcPr>
          <w:p w14:paraId="73AC9E2E" w14:textId="77777777" w:rsidR="00FD3A80" w:rsidRPr="00F30758" w:rsidRDefault="00FD3A80">
            <w:pPr>
              <w:rPr>
                <w:b/>
              </w:rPr>
            </w:pPr>
          </w:p>
        </w:tc>
      </w:tr>
    </w:tbl>
    <w:p w14:paraId="5B6E3BB0" w14:textId="7CE4CAB5" w:rsidR="00B63CEE" w:rsidRDefault="00B63CEE" w:rsidP="007D7772"/>
    <w:p w14:paraId="0D5184C6" w14:textId="3398A12D" w:rsidR="00EC233D" w:rsidRDefault="00DA1503" w:rsidP="00760A4B">
      <w:pPr>
        <w:spacing w:before="240"/>
      </w:pPr>
      <w:r>
        <w:t xml:space="preserve">Please complete the questionnaire by </w:t>
      </w:r>
      <w:r w:rsidR="00536069">
        <w:t>providing a response to each question. If you wish to submit any supporting documentation as part of your answer, please provide it with your completed questionnaire.</w:t>
      </w:r>
    </w:p>
    <w:p w14:paraId="64A15CA7" w14:textId="77777777" w:rsidR="00A54252" w:rsidRDefault="00A54252">
      <w:r>
        <w:br w:type="page"/>
      </w:r>
    </w:p>
    <w:tbl>
      <w:tblPr>
        <w:tblStyle w:val="TableGrid"/>
        <w:tblW w:w="13948" w:type="dxa"/>
        <w:tblLook w:val="04A0" w:firstRow="1" w:lastRow="0" w:firstColumn="1" w:lastColumn="0" w:noHBand="0" w:noVBand="1"/>
      </w:tblPr>
      <w:tblGrid>
        <w:gridCol w:w="607"/>
        <w:gridCol w:w="6086"/>
        <w:gridCol w:w="7255"/>
      </w:tblGrid>
      <w:tr w:rsidR="00146DA0" w14:paraId="133E1FCB" w14:textId="77777777" w:rsidTr="0812BE7D">
        <w:tc>
          <w:tcPr>
            <w:tcW w:w="562" w:type="dxa"/>
            <w:shd w:val="clear" w:color="auto" w:fill="auto"/>
          </w:tcPr>
          <w:p w14:paraId="1159B5A5" w14:textId="7F8B2B05" w:rsidR="00146DA0" w:rsidRPr="00146DA0" w:rsidRDefault="00146DA0" w:rsidP="007D7772">
            <w:pPr>
              <w:rPr>
                <w:b/>
                <w:bCs/>
              </w:rPr>
            </w:pPr>
            <w:r w:rsidRPr="00146DA0">
              <w:rPr>
                <w:b/>
                <w:bCs/>
              </w:rPr>
              <w:lastRenderedPageBreak/>
              <w:t>1</w:t>
            </w:r>
          </w:p>
        </w:tc>
        <w:tc>
          <w:tcPr>
            <w:tcW w:w="13386" w:type="dxa"/>
            <w:gridSpan w:val="2"/>
            <w:shd w:val="clear" w:color="auto" w:fill="auto"/>
          </w:tcPr>
          <w:p w14:paraId="71ACF4F4" w14:textId="21FAD1C5" w:rsidR="00146DA0" w:rsidRPr="00146DA0" w:rsidRDefault="00FD3A80" w:rsidP="007D7772">
            <w:pPr>
              <w:rPr>
                <w:b/>
                <w:bCs/>
              </w:rPr>
            </w:pPr>
            <w:r>
              <w:rPr>
                <w:b/>
                <w:bCs/>
              </w:rPr>
              <w:t>SERVICE MANAGEMENT</w:t>
            </w:r>
          </w:p>
        </w:tc>
      </w:tr>
      <w:tr w:rsidR="00146DA0" w14:paraId="2C035B32" w14:textId="77777777" w:rsidTr="0812BE7D">
        <w:tc>
          <w:tcPr>
            <w:tcW w:w="562" w:type="dxa"/>
            <w:shd w:val="clear" w:color="auto" w:fill="D9D9D9" w:themeFill="background1" w:themeFillShade="D9"/>
          </w:tcPr>
          <w:p w14:paraId="6AA0344B" w14:textId="77777777" w:rsidR="00146DA0" w:rsidRDefault="00146DA0" w:rsidP="007D7772"/>
        </w:tc>
        <w:tc>
          <w:tcPr>
            <w:tcW w:w="6105" w:type="dxa"/>
            <w:shd w:val="clear" w:color="auto" w:fill="D9D9D9" w:themeFill="background1" w:themeFillShade="D9"/>
          </w:tcPr>
          <w:p w14:paraId="2F8A6143" w14:textId="399A2C3F" w:rsidR="00146DA0" w:rsidRDefault="00146DA0" w:rsidP="007D7772">
            <w:r>
              <w:t>Question</w:t>
            </w:r>
          </w:p>
        </w:tc>
        <w:tc>
          <w:tcPr>
            <w:tcW w:w="7281" w:type="dxa"/>
            <w:shd w:val="clear" w:color="auto" w:fill="D9D9D9" w:themeFill="background1" w:themeFillShade="D9"/>
          </w:tcPr>
          <w:p w14:paraId="3343819C" w14:textId="7BBA5B44" w:rsidR="00146DA0" w:rsidRDefault="00146DA0" w:rsidP="007D7772">
            <w:r>
              <w:t>Response</w:t>
            </w:r>
          </w:p>
        </w:tc>
      </w:tr>
      <w:tr w:rsidR="00146DA0" w14:paraId="0133B499" w14:textId="77777777" w:rsidTr="0812BE7D">
        <w:tc>
          <w:tcPr>
            <w:tcW w:w="562" w:type="dxa"/>
          </w:tcPr>
          <w:p w14:paraId="50FFA5CF" w14:textId="0CB7C172" w:rsidR="00146DA0" w:rsidRDefault="00146DA0" w:rsidP="007D7772">
            <w:r>
              <w:t>1.1</w:t>
            </w:r>
          </w:p>
        </w:tc>
        <w:tc>
          <w:tcPr>
            <w:tcW w:w="6105" w:type="dxa"/>
          </w:tcPr>
          <w:p w14:paraId="17CE5CAA" w14:textId="06DF8857" w:rsidR="00146DA0" w:rsidRDefault="00FD3A80" w:rsidP="007D7772">
            <w:r>
              <w:t>W</w:t>
            </w:r>
            <w:r w:rsidRPr="00FD3A80">
              <w:t>hat is the cloud service model (IaaS, PaaS, SaaS)</w:t>
            </w:r>
            <w:r>
              <w:t>?</w:t>
            </w:r>
          </w:p>
        </w:tc>
        <w:tc>
          <w:tcPr>
            <w:tcW w:w="7281" w:type="dxa"/>
          </w:tcPr>
          <w:p w14:paraId="55B914BF" w14:textId="77777777" w:rsidR="00146DA0" w:rsidRDefault="00146DA0" w:rsidP="007D7772"/>
        </w:tc>
      </w:tr>
      <w:tr w:rsidR="00543EF7" w14:paraId="3D8C2539" w14:textId="77777777" w:rsidTr="0812BE7D">
        <w:tc>
          <w:tcPr>
            <w:tcW w:w="562" w:type="dxa"/>
          </w:tcPr>
          <w:p w14:paraId="3A5CB61E" w14:textId="3F09CFC3" w:rsidR="00543EF7" w:rsidRDefault="00543EF7" w:rsidP="007D7772">
            <w:r>
              <w:t>1.2</w:t>
            </w:r>
          </w:p>
        </w:tc>
        <w:tc>
          <w:tcPr>
            <w:tcW w:w="6105" w:type="dxa"/>
          </w:tcPr>
          <w:p w14:paraId="11C374B8" w14:textId="5529B59D" w:rsidR="00543EF7" w:rsidRDefault="00543EF7" w:rsidP="007D7772">
            <w:r>
              <w:t>W</w:t>
            </w:r>
            <w:r w:rsidRPr="00543EF7">
              <w:t xml:space="preserve">hat is the cloud delivery model (on premise, private, </w:t>
            </w:r>
            <w:r w:rsidR="00EE0F03" w:rsidRPr="00543EF7">
              <w:t>shared,</w:t>
            </w:r>
            <w:r w:rsidRPr="00543EF7">
              <w:t xml:space="preserve"> or public)</w:t>
            </w:r>
          </w:p>
        </w:tc>
        <w:tc>
          <w:tcPr>
            <w:tcW w:w="7281" w:type="dxa"/>
          </w:tcPr>
          <w:p w14:paraId="126165D4" w14:textId="77777777" w:rsidR="00543EF7" w:rsidRDefault="00543EF7" w:rsidP="007D7772"/>
        </w:tc>
      </w:tr>
      <w:tr w:rsidR="00543EF7" w14:paraId="40E6A5D7" w14:textId="77777777" w:rsidTr="0812BE7D">
        <w:tc>
          <w:tcPr>
            <w:tcW w:w="562" w:type="dxa"/>
          </w:tcPr>
          <w:p w14:paraId="0CE9B861" w14:textId="069576DF" w:rsidR="00543EF7" w:rsidRDefault="00543EF7" w:rsidP="007D7772">
            <w:r>
              <w:t>1.3</w:t>
            </w:r>
          </w:p>
        </w:tc>
        <w:tc>
          <w:tcPr>
            <w:tcW w:w="6105" w:type="dxa"/>
          </w:tcPr>
          <w:p w14:paraId="7D5323B2" w14:textId="76A1D627" w:rsidR="00543EF7" w:rsidRDefault="00543EF7" w:rsidP="007D7772">
            <w:r>
              <w:t>Is the cloud service offered in multi or single tenant cloud?</w:t>
            </w:r>
          </w:p>
        </w:tc>
        <w:tc>
          <w:tcPr>
            <w:tcW w:w="7281" w:type="dxa"/>
          </w:tcPr>
          <w:p w14:paraId="798D6849" w14:textId="77777777" w:rsidR="00543EF7" w:rsidRDefault="00543EF7" w:rsidP="007D7772"/>
        </w:tc>
      </w:tr>
      <w:tr w:rsidR="00543EF7" w14:paraId="695C588C" w14:textId="77777777" w:rsidTr="0812BE7D">
        <w:tc>
          <w:tcPr>
            <w:tcW w:w="562" w:type="dxa"/>
          </w:tcPr>
          <w:p w14:paraId="27ECB1AD" w14:textId="7F30AD46" w:rsidR="00543EF7" w:rsidRDefault="00543EF7" w:rsidP="007D7772">
            <w:r>
              <w:t>1.4</w:t>
            </w:r>
          </w:p>
        </w:tc>
        <w:tc>
          <w:tcPr>
            <w:tcW w:w="6105" w:type="dxa"/>
          </w:tcPr>
          <w:p w14:paraId="3E68F950" w14:textId="541C6FE0" w:rsidR="00543EF7" w:rsidRPr="00543EF7" w:rsidRDefault="00543EF7" w:rsidP="007D7772">
            <w:r>
              <w:t>Is there a contract in place?</w:t>
            </w:r>
          </w:p>
        </w:tc>
        <w:tc>
          <w:tcPr>
            <w:tcW w:w="7281" w:type="dxa"/>
          </w:tcPr>
          <w:p w14:paraId="5C314621" w14:textId="77777777" w:rsidR="00543EF7" w:rsidRDefault="00543EF7" w:rsidP="007D7772"/>
        </w:tc>
      </w:tr>
      <w:tr w:rsidR="00543EF7" w14:paraId="7529CA64" w14:textId="77777777" w:rsidTr="0812BE7D">
        <w:tc>
          <w:tcPr>
            <w:tcW w:w="562" w:type="dxa"/>
          </w:tcPr>
          <w:p w14:paraId="25049F17" w14:textId="6FAD6ADF" w:rsidR="00543EF7" w:rsidRDefault="00543EF7" w:rsidP="007D7772">
            <w:r>
              <w:t>1.5</w:t>
            </w:r>
          </w:p>
        </w:tc>
        <w:tc>
          <w:tcPr>
            <w:tcW w:w="6105" w:type="dxa"/>
          </w:tcPr>
          <w:p w14:paraId="3D58077A" w14:textId="3497D701" w:rsidR="00543EF7" w:rsidRPr="00543EF7" w:rsidRDefault="00543EF7" w:rsidP="007D7772">
            <w:r w:rsidRPr="00543EF7">
              <w:t xml:space="preserve">Has the contract </w:t>
            </w:r>
            <w:r w:rsidR="009E3A23">
              <w:t xml:space="preserve">or terms and conditions </w:t>
            </w:r>
            <w:r w:rsidRPr="00543EF7">
              <w:t>covered cloud shared responsibilities between the Cloud Provider and University?</w:t>
            </w:r>
          </w:p>
        </w:tc>
        <w:tc>
          <w:tcPr>
            <w:tcW w:w="7281" w:type="dxa"/>
          </w:tcPr>
          <w:p w14:paraId="7523B027" w14:textId="77777777" w:rsidR="00543EF7" w:rsidRDefault="00543EF7" w:rsidP="007D7772"/>
        </w:tc>
      </w:tr>
      <w:tr w:rsidR="00543EF7" w14:paraId="2C97FBA4" w14:textId="77777777" w:rsidTr="0812BE7D">
        <w:tc>
          <w:tcPr>
            <w:tcW w:w="562" w:type="dxa"/>
          </w:tcPr>
          <w:p w14:paraId="0E574E55" w14:textId="04D6CD14" w:rsidR="00543EF7" w:rsidRDefault="00543EF7" w:rsidP="007D7772">
            <w:r>
              <w:t>1.6</w:t>
            </w:r>
          </w:p>
        </w:tc>
        <w:tc>
          <w:tcPr>
            <w:tcW w:w="6105" w:type="dxa"/>
          </w:tcPr>
          <w:p w14:paraId="4664CA40" w14:textId="4E188B16" w:rsidR="00543EF7" w:rsidRPr="00543EF7" w:rsidRDefault="00543EF7" w:rsidP="007D7772">
            <w:r w:rsidRPr="00543EF7">
              <w:t xml:space="preserve">Has the contract </w:t>
            </w:r>
            <w:r w:rsidR="009E3A23">
              <w:t xml:space="preserve">or terms and conditions </w:t>
            </w:r>
            <w:r w:rsidRPr="00543EF7">
              <w:t>covered Incident management responsibilities and communication procedures?</w:t>
            </w:r>
          </w:p>
        </w:tc>
        <w:tc>
          <w:tcPr>
            <w:tcW w:w="7281" w:type="dxa"/>
          </w:tcPr>
          <w:p w14:paraId="23AFDC02" w14:textId="77777777" w:rsidR="00543EF7" w:rsidRDefault="00543EF7" w:rsidP="007D7772"/>
        </w:tc>
      </w:tr>
      <w:tr w:rsidR="00543EF7" w14:paraId="77BA3F70" w14:textId="77777777" w:rsidTr="0812BE7D">
        <w:tc>
          <w:tcPr>
            <w:tcW w:w="562" w:type="dxa"/>
          </w:tcPr>
          <w:p w14:paraId="55C5567A" w14:textId="24DE5CB8" w:rsidR="00543EF7" w:rsidRDefault="00543EF7" w:rsidP="007D7772">
            <w:r>
              <w:t>1.7</w:t>
            </w:r>
          </w:p>
        </w:tc>
        <w:tc>
          <w:tcPr>
            <w:tcW w:w="6105" w:type="dxa"/>
          </w:tcPr>
          <w:p w14:paraId="0E9361F6" w14:textId="46A2D9E7" w:rsidR="00543EF7" w:rsidRPr="00543EF7" w:rsidRDefault="00543EF7" w:rsidP="007D7772">
            <w:r w:rsidRPr="00543EF7">
              <w:t xml:space="preserve">Does the contract </w:t>
            </w:r>
            <w:r w:rsidR="009E3A23">
              <w:t xml:space="preserve">or terms and conditions </w:t>
            </w:r>
            <w:r w:rsidRPr="00543EF7">
              <w:t>cover data privacy, including data processor clauses?</w:t>
            </w:r>
          </w:p>
        </w:tc>
        <w:tc>
          <w:tcPr>
            <w:tcW w:w="7281" w:type="dxa"/>
          </w:tcPr>
          <w:p w14:paraId="4721D376" w14:textId="77777777" w:rsidR="00543EF7" w:rsidRDefault="00543EF7" w:rsidP="007D7772"/>
        </w:tc>
      </w:tr>
      <w:tr w:rsidR="00543EF7" w14:paraId="3DC14CDF" w14:textId="77777777" w:rsidTr="0812BE7D">
        <w:tc>
          <w:tcPr>
            <w:tcW w:w="562" w:type="dxa"/>
          </w:tcPr>
          <w:p w14:paraId="0A7C9D64" w14:textId="62FA5F36" w:rsidR="00543EF7" w:rsidRDefault="00543EF7" w:rsidP="007D7772">
            <w:r>
              <w:t>1.8</w:t>
            </w:r>
          </w:p>
        </w:tc>
        <w:tc>
          <w:tcPr>
            <w:tcW w:w="6105" w:type="dxa"/>
          </w:tcPr>
          <w:p w14:paraId="69AEC397" w14:textId="5D99F218" w:rsidR="00543EF7" w:rsidRPr="00543EF7" w:rsidRDefault="00543EF7" w:rsidP="007D7772">
            <w:r w:rsidRPr="00543EF7">
              <w:t xml:space="preserve">Does the contract </w:t>
            </w:r>
            <w:r w:rsidR="009E3A23">
              <w:t xml:space="preserve">or terms and conditions </w:t>
            </w:r>
            <w:r w:rsidRPr="00543EF7">
              <w:t>cover Service Level Agreement clauses?</w:t>
            </w:r>
          </w:p>
        </w:tc>
        <w:tc>
          <w:tcPr>
            <w:tcW w:w="7281" w:type="dxa"/>
          </w:tcPr>
          <w:p w14:paraId="709275E2" w14:textId="77777777" w:rsidR="00543EF7" w:rsidRDefault="00543EF7" w:rsidP="007D7772"/>
        </w:tc>
      </w:tr>
      <w:tr w:rsidR="00543EF7" w14:paraId="2E6D3C71" w14:textId="77777777" w:rsidTr="0812BE7D">
        <w:tc>
          <w:tcPr>
            <w:tcW w:w="562" w:type="dxa"/>
          </w:tcPr>
          <w:p w14:paraId="31F09E02" w14:textId="6E27B1DC" w:rsidR="00543EF7" w:rsidRDefault="00543EF7" w:rsidP="007D7772">
            <w:r>
              <w:t>1.9</w:t>
            </w:r>
          </w:p>
        </w:tc>
        <w:tc>
          <w:tcPr>
            <w:tcW w:w="6105" w:type="dxa"/>
          </w:tcPr>
          <w:p w14:paraId="417159BD" w14:textId="77777777" w:rsidR="00543EF7" w:rsidRDefault="00543EF7" w:rsidP="00543EF7">
            <w:r>
              <w:t>Have agreements been made for an exit procedure (how and in what format do we receive the data and what assurance do we get about erasure of data)</w:t>
            </w:r>
          </w:p>
          <w:p w14:paraId="348C6DCB" w14:textId="77777777" w:rsidR="00543EF7" w:rsidRDefault="00543EF7" w:rsidP="00543EF7">
            <w:r>
              <w:t xml:space="preserve">Exit should be possible at any given time and for any reason UoA has. Likely reasons may be: </w:t>
            </w:r>
          </w:p>
          <w:p w14:paraId="0A5CDF30" w14:textId="77777777" w:rsidR="00543EF7" w:rsidRDefault="00543EF7" w:rsidP="00543EF7">
            <w:r>
              <w:t>a. change in risk posture or law and regulation</w:t>
            </w:r>
          </w:p>
          <w:p w14:paraId="27EAF122" w14:textId="60ADC068" w:rsidR="00543EF7" w:rsidRDefault="00543EF7" w:rsidP="00543EF7">
            <w:r>
              <w:t>b. when the performance of the supplier is not conforming to UoA standards.</w:t>
            </w:r>
          </w:p>
          <w:p w14:paraId="7B315DC5" w14:textId="77777777" w:rsidR="00543EF7" w:rsidRDefault="00543EF7" w:rsidP="00543EF7">
            <w:r>
              <w:t xml:space="preserve">c. when the supplier terminates activities (e.g. bankruptcy) </w:t>
            </w:r>
          </w:p>
          <w:p w14:paraId="2FE74627" w14:textId="0E2E9CEF" w:rsidR="00543EF7" w:rsidRDefault="00543EF7" w:rsidP="00543EF7">
            <w:r>
              <w:t>d. when the supplier is outsourcing activities.</w:t>
            </w:r>
          </w:p>
          <w:p w14:paraId="76EA903C" w14:textId="567B1C1C" w:rsidR="00543EF7" w:rsidRPr="00543EF7" w:rsidRDefault="00543EF7" w:rsidP="00543EF7">
            <w:r>
              <w:t>e. when the supplier is acquisitioned by another company</w:t>
            </w:r>
          </w:p>
        </w:tc>
        <w:tc>
          <w:tcPr>
            <w:tcW w:w="7281" w:type="dxa"/>
          </w:tcPr>
          <w:p w14:paraId="1FAC4203" w14:textId="77777777" w:rsidR="00543EF7" w:rsidRDefault="00543EF7" w:rsidP="007D7772"/>
        </w:tc>
      </w:tr>
      <w:tr w:rsidR="00DA4473" w14:paraId="4A826C3C" w14:textId="77777777" w:rsidTr="0812BE7D">
        <w:tc>
          <w:tcPr>
            <w:tcW w:w="562" w:type="dxa"/>
          </w:tcPr>
          <w:p w14:paraId="69FA7418" w14:textId="0CE1AD71" w:rsidR="00DA4473" w:rsidRDefault="00984CB5" w:rsidP="007D7772">
            <w:r>
              <w:t>1.10</w:t>
            </w:r>
          </w:p>
        </w:tc>
        <w:tc>
          <w:tcPr>
            <w:tcW w:w="6105" w:type="dxa"/>
          </w:tcPr>
          <w:p w14:paraId="48449EBA" w14:textId="087F0A80" w:rsidR="00DA4473" w:rsidRDefault="00DA4473" w:rsidP="00543EF7">
            <w:r w:rsidRPr="006B2FE4">
              <w:rPr>
                <w:color w:val="000000" w:themeColor="text1"/>
              </w:rPr>
              <w:t>Where is our data stored and processed?  Please list all locations including country.</w:t>
            </w:r>
          </w:p>
        </w:tc>
        <w:tc>
          <w:tcPr>
            <w:tcW w:w="7281" w:type="dxa"/>
          </w:tcPr>
          <w:p w14:paraId="0B8A0F87" w14:textId="77777777" w:rsidR="00DA4473" w:rsidRDefault="00DA4473" w:rsidP="007D7772"/>
        </w:tc>
      </w:tr>
      <w:tr w:rsidR="00DA4473" w14:paraId="35A86909" w14:textId="77777777" w:rsidTr="0812BE7D">
        <w:tc>
          <w:tcPr>
            <w:tcW w:w="562" w:type="dxa"/>
          </w:tcPr>
          <w:p w14:paraId="0E554145" w14:textId="7B3C29A2" w:rsidR="00DA4473" w:rsidRDefault="00984CB5" w:rsidP="007D7772">
            <w:r>
              <w:t>1.11</w:t>
            </w:r>
          </w:p>
        </w:tc>
        <w:tc>
          <w:tcPr>
            <w:tcW w:w="6105" w:type="dxa"/>
          </w:tcPr>
          <w:p w14:paraId="77B5A6F1" w14:textId="22BCD54F" w:rsidR="00DA4473" w:rsidRPr="00543EF7" w:rsidRDefault="006B2FE4" w:rsidP="00543EF7">
            <w:pPr>
              <w:rPr>
                <w:color w:val="FF0000"/>
              </w:rPr>
            </w:pPr>
            <w:r w:rsidRPr="00543EF7">
              <w:t xml:space="preserve">Does the contract </w:t>
            </w:r>
            <w:r w:rsidR="009E3A23">
              <w:t xml:space="preserve">or terms and conditions </w:t>
            </w:r>
            <w:r w:rsidRPr="00543EF7">
              <w:t xml:space="preserve">cover </w:t>
            </w:r>
            <w:r>
              <w:t>log data retention and auditing</w:t>
            </w:r>
            <w:r w:rsidRPr="00543EF7">
              <w:t>?</w:t>
            </w:r>
          </w:p>
        </w:tc>
        <w:tc>
          <w:tcPr>
            <w:tcW w:w="7281" w:type="dxa"/>
          </w:tcPr>
          <w:p w14:paraId="0ED25235" w14:textId="77777777" w:rsidR="00DA4473" w:rsidRDefault="00DA4473" w:rsidP="007D7772"/>
        </w:tc>
      </w:tr>
    </w:tbl>
    <w:p w14:paraId="6DA175CF" w14:textId="77777777" w:rsidR="004332E9" w:rsidRDefault="004332E9" w:rsidP="007D7772"/>
    <w:p w14:paraId="5A29677F" w14:textId="77777777" w:rsidR="00807DB5" w:rsidRDefault="00807DB5" w:rsidP="007D7772"/>
    <w:tbl>
      <w:tblPr>
        <w:tblStyle w:val="TableGrid"/>
        <w:tblW w:w="13887" w:type="dxa"/>
        <w:tblLook w:val="04A0" w:firstRow="1" w:lastRow="0" w:firstColumn="1" w:lastColumn="0" w:noHBand="0" w:noVBand="1"/>
      </w:tblPr>
      <w:tblGrid>
        <w:gridCol w:w="581"/>
        <w:gridCol w:w="6195"/>
        <w:gridCol w:w="7111"/>
      </w:tblGrid>
      <w:tr w:rsidR="00536069" w14:paraId="15B6F80B" w14:textId="77777777" w:rsidTr="0812BE7D">
        <w:tc>
          <w:tcPr>
            <w:tcW w:w="581" w:type="dxa"/>
          </w:tcPr>
          <w:p w14:paraId="7C6C9530" w14:textId="06B05F47" w:rsidR="00536069" w:rsidRPr="00E56051" w:rsidRDefault="00146DA0" w:rsidP="007D7772">
            <w:pPr>
              <w:rPr>
                <w:b/>
                <w:bCs/>
              </w:rPr>
            </w:pPr>
            <w:r>
              <w:rPr>
                <w:b/>
                <w:bCs/>
              </w:rPr>
              <w:lastRenderedPageBreak/>
              <w:t>2</w:t>
            </w:r>
          </w:p>
        </w:tc>
        <w:tc>
          <w:tcPr>
            <w:tcW w:w="13306" w:type="dxa"/>
            <w:gridSpan w:val="2"/>
            <w:shd w:val="clear" w:color="auto" w:fill="auto"/>
          </w:tcPr>
          <w:p w14:paraId="35401796" w14:textId="3E10D83D" w:rsidR="00536069" w:rsidRPr="00E56051" w:rsidRDefault="00543EF7" w:rsidP="007D7772">
            <w:pPr>
              <w:rPr>
                <w:b/>
                <w:bCs/>
              </w:rPr>
            </w:pPr>
            <w:r>
              <w:rPr>
                <w:b/>
                <w:bCs/>
              </w:rPr>
              <w:t>VULNERABILITY MANAGEMENT</w:t>
            </w:r>
          </w:p>
        </w:tc>
      </w:tr>
      <w:tr w:rsidR="00536069" w14:paraId="65365F2A" w14:textId="77777777" w:rsidTr="0812BE7D">
        <w:tc>
          <w:tcPr>
            <w:tcW w:w="581" w:type="dxa"/>
            <w:shd w:val="clear" w:color="auto" w:fill="D9D9D9" w:themeFill="background1" w:themeFillShade="D9"/>
          </w:tcPr>
          <w:p w14:paraId="65F80CF5" w14:textId="77777777" w:rsidR="00536069" w:rsidRDefault="00536069" w:rsidP="00536069"/>
        </w:tc>
        <w:tc>
          <w:tcPr>
            <w:tcW w:w="6195" w:type="dxa"/>
            <w:shd w:val="clear" w:color="auto" w:fill="D9D9D9" w:themeFill="background1" w:themeFillShade="D9"/>
          </w:tcPr>
          <w:p w14:paraId="7815F335" w14:textId="77777777" w:rsidR="00536069" w:rsidRDefault="00536069" w:rsidP="00536069">
            <w:r>
              <w:t>Question</w:t>
            </w:r>
          </w:p>
        </w:tc>
        <w:tc>
          <w:tcPr>
            <w:tcW w:w="7111" w:type="dxa"/>
            <w:shd w:val="clear" w:color="auto" w:fill="D9D9D9" w:themeFill="background1" w:themeFillShade="D9"/>
          </w:tcPr>
          <w:p w14:paraId="5970233F" w14:textId="7F9AA169" w:rsidR="00536069" w:rsidRDefault="00536069" w:rsidP="00536069">
            <w:r>
              <w:t>Response</w:t>
            </w:r>
          </w:p>
        </w:tc>
      </w:tr>
      <w:tr w:rsidR="00536069" w14:paraId="733A8A43" w14:textId="77777777" w:rsidTr="0812BE7D">
        <w:tc>
          <w:tcPr>
            <w:tcW w:w="581" w:type="dxa"/>
          </w:tcPr>
          <w:p w14:paraId="506C1846" w14:textId="6EA88089" w:rsidR="00536069" w:rsidRDefault="00146DA0" w:rsidP="007D7772">
            <w:r>
              <w:t>2.1</w:t>
            </w:r>
          </w:p>
        </w:tc>
        <w:tc>
          <w:tcPr>
            <w:tcW w:w="6195" w:type="dxa"/>
          </w:tcPr>
          <w:p w14:paraId="5DEC26DF" w14:textId="65167858" w:rsidR="00536069" w:rsidRDefault="00543EF7" w:rsidP="007D7772">
            <w:r>
              <w:t xml:space="preserve">Does the Cloud Service provider have a Vulnerability Management Process that remediates critical vulnerabilities identified within </w:t>
            </w:r>
            <w:r w:rsidR="009E3A23">
              <w:t>15</w:t>
            </w:r>
            <w:r>
              <w:t>days?</w:t>
            </w:r>
          </w:p>
        </w:tc>
        <w:tc>
          <w:tcPr>
            <w:tcW w:w="7111" w:type="dxa"/>
          </w:tcPr>
          <w:p w14:paraId="4991C69C" w14:textId="77777777" w:rsidR="00536069" w:rsidRDefault="00536069" w:rsidP="007D7772"/>
        </w:tc>
      </w:tr>
      <w:tr w:rsidR="00536069" w14:paraId="3C08EA31" w14:textId="77777777" w:rsidTr="0812BE7D">
        <w:tc>
          <w:tcPr>
            <w:tcW w:w="581" w:type="dxa"/>
          </w:tcPr>
          <w:p w14:paraId="28B99BFA" w14:textId="56528D8F" w:rsidR="00536069" w:rsidRDefault="00146DA0" w:rsidP="007D7772">
            <w:r>
              <w:t>2.2</w:t>
            </w:r>
          </w:p>
        </w:tc>
        <w:tc>
          <w:tcPr>
            <w:tcW w:w="6195" w:type="dxa"/>
          </w:tcPr>
          <w:p w14:paraId="7DEB8304" w14:textId="3E289F00" w:rsidR="00543EF7" w:rsidRDefault="00543EF7" w:rsidP="00543EF7">
            <w:r>
              <w:t xml:space="preserve">How often do external penetration tests take place on web-facing or internal </w:t>
            </w:r>
            <w:r w:rsidR="00897857">
              <w:t>servers?</w:t>
            </w:r>
            <w:r w:rsidR="00897857">
              <w:rPr>
                <w:rStyle w:val="CommentReference"/>
              </w:rPr>
              <w:t xml:space="preserve"> P</w:t>
            </w:r>
            <w:r w:rsidR="00897857">
              <w:t>lease share the latest penetration test report.</w:t>
            </w:r>
          </w:p>
          <w:p w14:paraId="73A17D44" w14:textId="4F0E3381" w:rsidR="00536069" w:rsidRDefault="00543EF7" w:rsidP="00543EF7">
            <w:r>
              <w:t>Describe the formal risk management process that provides detail on when vulnerabilities will be mitigated based on their severity</w:t>
            </w:r>
          </w:p>
        </w:tc>
        <w:tc>
          <w:tcPr>
            <w:tcW w:w="7111" w:type="dxa"/>
          </w:tcPr>
          <w:p w14:paraId="2671D1D4" w14:textId="77777777" w:rsidR="00536069" w:rsidRDefault="00536069" w:rsidP="007D7772"/>
        </w:tc>
      </w:tr>
      <w:tr w:rsidR="00897857" w14:paraId="0C46A41F" w14:textId="77777777" w:rsidTr="0812BE7D">
        <w:tc>
          <w:tcPr>
            <w:tcW w:w="581" w:type="dxa"/>
          </w:tcPr>
          <w:p w14:paraId="3CD3C715" w14:textId="76348C60" w:rsidR="00897857" w:rsidRDefault="00897857" w:rsidP="007D7772">
            <w:r>
              <w:t>2.3</w:t>
            </w:r>
          </w:p>
        </w:tc>
        <w:tc>
          <w:tcPr>
            <w:tcW w:w="6195" w:type="dxa"/>
          </w:tcPr>
          <w:p w14:paraId="23893D6F" w14:textId="2E9C0549" w:rsidR="00897857" w:rsidRDefault="00897857" w:rsidP="00543EF7">
            <w:r>
              <w:t>Can the University of Aberdeen, at its own cost and by prior arrangement, commission penetration tests of your systems?</w:t>
            </w:r>
          </w:p>
        </w:tc>
        <w:tc>
          <w:tcPr>
            <w:tcW w:w="7111" w:type="dxa"/>
          </w:tcPr>
          <w:p w14:paraId="630685C4" w14:textId="77777777" w:rsidR="00897857" w:rsidRDefault="00897857" w:rsidP="007D7772"/>
        </w:tc>
      </w:tr>
    </w:tbl>
    <w:p w14:paraId="30567B16" w14:textId="00BCCA7F" w:rsidR="00E25C71" w:rsidRDefault="00E25C71"/>
    <w:tbl>
      <w:tblPr>
        <w:tblStyle w:val="TableGrid"/>
        <w:tblW w:w="13887" w:type="dxa"/>
        <w:tblLook w:val="04A0" w:firstRow="1" w:lastRow="0" w:firstColumn="1" w:lastColumn="0" w:noHBand="0" w:noVBand="1"/>
      </w:tblPr>
      <w:tblGrid>
        <w:gridCol w:w="581"/>
        <w:gridCol w:w="6225"/>
        <w:gridCol w:w="7081"/>
      </w:tblGrid>
      <w:tr w:rsidR="00146DA0" w14:paraId="7EA66324" w14:textId="77777777" w:rsidTr="6A43CD4F">
        <w:tc>
          <w:tcPr>
            <w:tcW w:w="581" w:type="dxa"/>
            <w:shd w:val="clear" w:color="auto" w:fill="auto"/>
          </w:tcPr>
          <w:p w14:paraId="74B5CCBE" w14:textId="5BA4B18D" w:rsidR="00146DA0" w:rsidRPr="00E56051" w:rsidRDefault="00146DA0" w:rsidP="00E56051">
            <w:pPr>
              <w:rPr>
                <w:b/>
                <w:bCs/>
              </w:rPr>
            </w:pPr>
            <w:r>
              <w:rPr>
                <w:b/>
                <w:bCs/>
              </w:rPr>
              <w:t>3</w:t>
            </w:r>
          </w:p>
        </w:tc>
        <w:tc>
          <w:tcPr>
            <w:tcW w:w="13306" w:type="dxa"/>
            <w:gridSpan w:val="2"/>
            <w:shd w:val="clear" w:color="auto" w:fill="auto"/>
          </w:tcPr>
          <w:p w14:paraId="100DDB65" w14:textId="66687FC7" w:rsidR="00146DA0" w:rsidRDefault="00146DA0" w:rsidP="00E56051">
            <w:r>
              <w:rPr>
                <w:b/>
                <w:bCs/>
              </w:rPr>
              <w:t>ASSURANCE</w:t>
            </w:r>
          </w:p>
        </w:tc>
      </w:tr>
      <w:tr w:rsidR="00536069" w14:paraId="7FA18D2F" w14:textId="77777777" w:rsidTr="6A43CD4F">
        <w:tc>
          <w:tcPr>
            <w:tcW w:w="581" w:type="dxa"/>
            <w:shd w:val="clear" w:color="auto" w:fill="D9D9D9" w:themeFill="background1" w:themeFillShade="D9"/>
          </w:tcPr>
          <w:p w14:paraId="7C101EA0" w14:textId="77777777" w:rsidR="00536069" w:rsidRDefault="00536069" w:rsidP="00536069"/>
        </w:tc>
        <w:tc>
          <w:tcPr>
            <w:tcW w:w="6225" w:type="dxa"/>
            <w:shd w:val="clear" w:color="auto" w:fill="D9D9D9" w:themeFill="background1" w:themeFillShade="D9"/>
          </w:tcPr>
          <w:p w14:paraId="1173C8E1" w14:textId="77777777" w:rsidR="00536069" w:rsidRDefault="00536069" w:rsidP="00536069">
            <w:r>
              <w:t>Question</w:t>
            </w:r>
          </w:p>
        </w:tc>
        <w:tc>
          <w:tcPr>
            <w:tcW w:w="7081" w:type="dxa"/>
            <w:shd w:val="clear" w:color="auto" w:fill="D9D9D9" w:themeFill="background1" w:themeFillShade="D9"/>
          </w:tcPr>
          <w:p w14:paraId="4507FACA" w14:textId="41DE0850" w:rsidR="00536069" w:rsidRDefault="00536069" w:rsidP="00536069">
            <w:r>
              <w:t>Response</w:t>
            </w:r>
          </w:p>
        </w:tc>
      </w:tr>
      <w:tr w:rsidR="00536069" w14:paraId="1F241836" w14:textId="77777777" w:rsidTr="6A43CD4F">
        <w:tc>
          <w:tcPr>
            <w:tcW w:w="581" w:type="dxa"/>
          </w:tcPr>
          <w:p w14:paraId="58AD739E" w14:textId="0C383284" w:rsidR="00536069" w:rsidRDefault="00146DA0" w:rsidP="00E56051">
            <w:r>
              <w:t>3.1</w:t>
            </w:r>
          </w:p>
        </w:tc>
        <w:tc>
          <w:tcPr>
            <w:tcW w:w="6225" w:type="dxa"/>
          </w:tcPr>
          <w:p w14:paraId="12866E6C" w14:textId="68DF4D39" w:rsidR="00543EF7" w:rsidRDefault="00543EF7" w:rsidP="00543EF7">
            <w:r>
              <w:t>Does the cloud provider have a ISO27001:2013, Cyber Essentials, NIST (or similar) certificate.</w:t>
            </w:r>
          </w:p>
          <w:p w14:paraId="4A46E752" w14:textId="77777777" w:rsidR="00543EF7" w:rsidRDefault="00543EF7" w:rsidP="00543EF7">
            <w:r>
              <w:t xml:space="preserve">a. what is the scope of the certificate </w:t>
            </w:r>
          </w:p>
          <w:p w14:paraId="1D251693" w14:textId="5B7BA976" w:rsidR="00543EF7" w:rsidRDefault="00543EF7" w:rsidP="00543EF7">
            <w:r>
              <w:t>b. and what is the Statement of Applicability (which controls are in scope)</w:t>
            </w:r>
          </w:p>
          <w:p w14:paraId="11396625" w14:textId="32DFBA74" w:rsidR="00536069" w:rsidRDefault="00543EF7" w:rsidP="00543EF7">
            <w:r>
              <w:t>c. what are the results of the last external audit</w:t>
            </w:r>
          </w:p>
        </w:tc>
        <w:tc>
          <w:tcPr>
            <w:tcW w:w="7081" w:type="dxa"/>
          </w:tcPr>
          <w:p w14:paraId="24D6F6E4" w14:textId="77777777" w:rsidR="00536069" w:rsidRDefault="00536069" w:rsidP="00E56051"/>
        </w:tc>
      </w:tr>
      <w:tr w:rsidR="00536069" w14:paraId="3A9C31D1" w14:textId="77777777" w:rsidTr="6A43CD4F">
        <w:tc>
          <w:tcPr>
            <w:tcW w:w="581" w:type="dxa"/>
          </w:tcPr>
          <w:p w14:paraId="46C18EA2" w14:textId="0B2B7683" w:rsidR="00536069" w:rsidRDefault="00146DA0" w:rsidP="00E56051">
            <w:r>
              <w:t>3.2</w:t>
            </w:r>
          </w:p>
        </w:tc>
        <w:tc>
          <w:tcPr>
            <w:tcW w:w="6225" w:type="dxa"/>
          </w:tcPr>
          <w:p w14:paraId="4B9FD08F" w14:textId="6BDDA771" w:rsidR="00543EF7" w:rsidRDefault="00543EF7" w:rsidP="00543EF7">
            <w:r>
              <w:t>Does the cloud provider have a SOC2 (or similar) report?</w:t>
            </w:r>
          </w:p>
          <w:p w14:paraId="4D10C8BA" w14:textId="77777777" w:rsidR="00543EF7" w:rsidRDefault="00543EF7" w:rsidP="00543EF7">
            <w:r>
              <w:t>a. what is the scope of this report</w:t>
            </w:r>
          </w:p>
          <w:p w14:paraId="0A89AD7A" w14:textId="17F16C0D" w:rsidR="00536069" w:rsidRDefault="00543EF7" w:rsidP="00543EF7">
            <w:r>
              <w:t>b. can the cloud supplier provide the actual report and findings</w:t>
            </w:r>
          </w:p>
        </w:tc>
        <w:tc>
          <w:tcPr>
            <w:tcW w:w="7081" w:type="dxa"/>
          </w:tcPr>
          <w:p w14:paraId="0F0FCA4C" w14:textId="77777777" w:rsidR="00536069" w:rsidRDefault="00536069" w:rsidP="00E56051"/>
        </w:tc>
      </w:tr>
      <w:tr w:rsidR="009E3A23" w14:paraId="43F0306F" w14:textId="77777777" w:rsidTr="6A43CD4F">
        <w:tc>
          <w:tcPr>
            <w:tcW w:w="581" w:type="dxa"/>
          </w:tcPr>
          <w:p w14:paraId="43BDCE10" w14:textId="26025E15" w:rsidR="009E3A23" w:rsidRDefault="009E3A23" w:rsidP="00E56051">
            <w:r>
              <w:t>3.</w:t>
            </w:r>
            <w:r w:rsidR="00897857">
              <w:t>3</w:t>
            </w:r>
          </w:p>
        </w:tc>
        <w:tc>
          <w:tcPr>
            <w:tcW w:w="6225" w:type="dxa"/>
          </w:tcPr>
          <w:p w14:paraId="6397155A" w14:textId="0E9EB4CF" w:rsidR="009E3A23" w:rsidRDefault="009E3A23" w:rsidP="00E56051">
            <w:r>
              <w:t>Describe the threat detection and protection measures that are in place?</w:t>
            </w:r>
          </w:p>
        </w:tc>
        <w:tc>
          <w:tcPr>
            <w:tcW w:w="7081" w:type="dxa"/>
          </w:tcPr>
          <w:p w14:paraId="361AF9DC" w14:textId="77777777" w:rsidR="009E3A23" w:rsidRDefault="009E3A23" w:rsidP="00E56051"/>
        </w:tc>
      </w:tr>
    </w:tbl>
    <w:p w14:paraId="0EE7634B" w14:textId="22A41ED8" w:rsidR="00867071" w:rsidRDefault="00867071"/>
    <w:p w14:paraId="2769135B" w14:textId="77777777" w:rsidR="00760A4B" w:rsidRDefault="00760A4B">
      <w:r>
        <w:br w:type="page"/>
      </w:r>
    </w:p>
    <w:tbl>
      <w:tblPr>
        <w:tblStyle w:val="TableGrid"/>
        <w:tblW w:w="13887" w:type="dxa"/>
        <w:tblLook w:val="04A0" w:firstRow="1" w:lastRow="0" w:firstColumn="1" w:lastColumn="0" w:noHBand="0" w:noVBand="1"/>
      </w:tblPr>
      <w:tblGrid>
        <w:gridCol w:w="607"/>
        <w:gridCol w:w="6619"/>
        <w:gridCol w:w="6661"/>
      </w:tblGrid>
      <w:tr w:rsidR="00146DA0" w14:paraId="3BA0B049" w14:textId="77777777" w:rsidTr="0812BE7D">
        <w:tc>
          <w:tcPr>
            <w:tcW w:w="581" w:type="dxa"/>
            <w:shd w:val="clear" w:color="auto" w:fill="auto"/>
          </w:tcPr>
          <w:p w14:paraId="05211DD6" w14:textId="65F5F29B" w:rsidR="00146DA0" w:rsidRPr="00E56051" w:rsidRDefault="00146DA0">
            <w:pPr>
              <w:rPr>
                <w:b/>
                <w:bCs/>
              </w:rPr>
            </w:pPr>
            <w:r>
              <w:rPr>
                <w:b/>
                <w:bCs/>
              </w:rPr>
              <w:lastRenderedPageBreak/>
              <w:t>4</w:t>
            </w:r>
          </w:p>
        </w:tc>
        <w:tc>
          <w:tcPr>
            <w:tcW w:w="13306" w:type="dxa"/>
            <w:gridSpan w:val="2"/>
            <w:shd w:val="clear" w:color="auto" w:fill="auto"/>
          </w:tcPr>
          <w:p w14:paraId="62824BBE" w14:textId="28C15903" w:rsidR="00146DA0" w:rsidRDefault="00146DA0">
            <w:r>
              <w:rPr>
                <w:b/>
                <w:bCs/>
              </w:rPr>
              <w:t>ACCESS</w:t>
            </w:r>
          </w:p>
        </w:tc>
      </w:tr>
      <w:tr w:rsidR="00411A2F" w14:paraId="2FF9EC72" w14:textId="77777777" w:rsidTr="0812BE7D">
        <w:tc>
          <w:tcPr>
            <w:tcW w:w="581" w:type="dxa"/>
            <w:shd w:val="clear" w:color="auto" w:fill="D9D9D9" w:themeFill="background1" w:themeFillShade="D9"/>
          </w:tcPr>
          <w:p w14:paraId="4A5B3688" w14:textId="72C51C9B" w:rsidR="00411A2F" w:rsidRDefault="00411A2F" w:rsidP="00536069"/>
        </w:tc>
        <w:tc>
          <w:tcPr>
            <w:tcW w:w="6630" w:type="dxa"/>
            <w:shd w:val="clear" w:color="auto" w:fill="D9D9D9" w:themeFill="background1" w:themeFillShade="D9"/>
          </w:tcPr>
          <w:p w14:paraId="2847E682" w14:textId="740F64FD" w:rsidR="00411A2F" w:rsidRDefault="00411A2F" w:rsidP="00536069">
            <w:r>
              <w:t>Question</w:t>
            </w:r>
          </w:p>
        </w:tc>
        <w:tc>
          <w:tcPr>
            <w:tcW w:w="6676" w:type="dxa"/>
            <w:shd w:val="clear" w:color="auto" w:fill="D9D9D9" w:themeFill="background1" w:themeFillShade="D9"/>
          </w:tcPr>
          <w:p w14:paraId="1151D8FD" w14:textId="37B833F6" w:rsidR="00411A2F" w:rsidRDefault="00411A2F" w:rsidP="00536069">
            <w:r>
              <w:t>Response</w:t>
            </w:r>
          </w:p>
        </w:tc>
      </w:tr>
      <w:tr w:rsidR="00411A2F" w14:paraId="6F8EADA7" w14:textId="77777777" w:rsidTr="0812BE7D">
        <w:tc>
          <w:tcPr>
            <w:tcW w:w="581" w:type="dxa"/>
          </w:tcPr>
          <w:p w14:paraId="7035FFF6" w14:textId="37D83080" w:rsidR="00411A2F" w:rsidRDefault="00146DA0" w:rsidP="001915AA">
            <w:r>
              <w:t>4.1</w:t>
            </w:r>
          </w:p>
        </w:tc>
        <w:tc>
          <w:tcPr>
            <w:tcW w:w="6630" w:type="dxa"/>
          </w:tcPr>
          <w:p w14:paraId="62A96F42" w14:textId="7E54079A" w:rsidR="00411A2F" w:rsidRDefault="00111E25" w:rsidP="001915AA">
            <w:r>
              <w:t>Do you mandate Multi-Factor Authentication for standard and privileged accounts</w:t>
            </w:r>
            <w:r w:rsidR="00897857">
              <w:t xml:space="preserve"> for all service users</w:t>
            </w:r>
            <w:r w:rsidR="00F9084E">
              <w:t xml:space="preserve"> including, but limited to, supplier and University specific users</w:t>
            </w:r>
            <w:r>
              <w:t>? Please provide details.</w:t>
            </w:r>
          </w:p>
        </w:tc>
        <w:tc>
          <w:tcPr>
            <w:tcW w:w="6676" w:type="dxa"/>
          </w:tcPr>
          <w:p w14:paraId="363ABCC4" w14:textId="77777777" w:rsidR="00411A2F" w:rsidRDefault="00411A2F" w:rsidP="001915AA"/>
        </w:tc>
      </w:tr>
      <w:tr w:rsidR="00411A2F" w14:paraId="79AC885B" w14:textId="77777777" w:rsidTr="0812BE7D">
        <w:tc>
          <w:tcPr>
            <w:tcW w:w="581" w:type="dxa"/>
          </w:tcPr>
          <w:p w14:paraId="17A448A0" w14:textId="42AC2865" w:rsidR="00411A2F" w:rsidRDefault="00146DA0" w:rsidP="001915AA">
            <w:r>
              <w:t>4.2</w:t>
            </w:r>
          </w:p>
        </w:tc>
        <w:tc>
          <w:tcPr>
            <w:tcW w:w="6630" w:type="dxa"/>
          </w:tcPr>
          <w:p w14:paraId="1482E87C" w14:textId="32E16B79" w:rsidR="00411A2F" w:rsidRDefault="00111E25" w:rsidP="001915AA">
            <w:r w:rsidRPr="00111E25">
              <w:t>List the Authentication methods supported by Cloud Service</w:t>
            </w:r>
            <w:r>
              <w:t>.</w:t>
            </w:r>
          </w:p>
        </w:tc>
        <w:tc>
          <w:tcPr>
            <w:tcW w:w="6676" w:type="dxa"/>
          </w:tcPr>
          <w:p w14:paraId="7577313B" w14:textId="77777777" w:rsidR="00411A2F" w:rsidRDefault="00411A2F" w:rsidP="001915AA"/>
        </w:tc>
      </w:tr>
      <w:tr w:rsidR="00411A2F" w14:paraId="152F23AC" w14:textId="77777777" w:rsidTr="0812BE7D">
        <w:tc>
          <w:tcPr>
            <w:tcW w:w="581" w:type="dxa"/>
          </w:tcPr>
          <w:p w14:paraId="4FA8D4C8" w14:textId="57F4B243" w:rsidR="00411A2F" w:rsidRDefault="00146DA0" w:rsidP="001915AA">
            <w:r>
              <w:t>4.</w:t>
            </w:r>
            <w:r w:rsidR="00931BF8">
              <w:t>3</w:t>
            </w:r>
          </w:p>
        </w:tc>
        <w:tc>
          <w:tcPr>
            <w:tcW w:w="6630" w:type="dxa"/>
          </w:tcPr>
          <w:p w14:paraId="6E4662CF" w14:textId="1BD5C5B7" w:rsidR="00411A2F" w:rsidRDefault="00111E25" w:rsidP="001915AA">
            <w:r>
              <w:t xml:space="preserve">Does the Cloud Service support Identity and Access Management Federation with UoA Identity </w:t>
            </w:r>
            <w:proofErr w:type="gramStart"/>
            <w:r>
              <w:t>systems</w:t>
            </w:r>
            <w:r w:rsidR="009C5ED9">
              <w:t>(</w:t>
            </w:r>
            <w:proofErr w:type="gramEnd"/>
            <w:r w:rsidR="009C5ED9">
              <w:t>SAML/OIDC)</w:t>
            </w:r>
            <w:r>
              <w:t>?</w:t>
            </w:r>
          </w:p>
          <w:p w14:paraId="1AF7D2E7" w14:textId="2C136C6E" w:rsidR="00111E25" w:rsidRDefault="00111E25" w:rsidP="001915AA">
            <w:r w:rsidRPr="00111E25">
              <w:t>What data types are required to enable Identity federation with the Cloud Service?</w:t>
            </w:r>
          </w:p>
        </w:tc>
        <w:tc>
          <w:tcPr>
            <w:tcW w:w="6676" w:type="dxa"/>
          </w:tcPr>
          <w:p w14:paraId="5254DED6" w14:textId="77777777" w:rsidR="00411A2F" w:rsidRDefault="00411A2F" w:rsidP="001915AA"/>
        </w:tc>
      </w:tr>
      <w:tr w:rsidR="00411A2F" w14:paraId="77AC21A1" w14:textId="77777777" w:rsidTr="0812BE7D">
        <w:tc>
          <w:tcPr>
            <w:tcW w:w="581" w:type="dxa"/>
          </w:tcPr>
          <w:p w14:paraId="4C784112" w14:textId="5FC8A9B9" w:rsidR="00411A2F" w:rsidRDefault="00146DA0" w:rsidP="001915AA">
            <w:r>
              <w:t>4.</w:t>
            </w:r>
            <w:r w:rsidR="00931BF8">
              <w:t>4</w:t>
            </w:r>
          </w:p>
        </w:tc>
        <w:tc>
          <w:tcPr>
            <w:tcW w:w="6630" w:type="dxa"/>
          </w:tcPr>
          <w:p w14:paraId="3C65233C" w14:textId="5F2746AA" w:rsidR="00411A2F" w:rsidRDefault="00111E25" w:rsidP="001915AA">
            <w:r>
              <w:t>Will the Cloud service comply with the Password Policy, UoA Access Control and Authentication Policy if the Cloud service does not support Identity Federation or integration?</w:t>
            </w:r>
          </w:p>
        </w:tc>
        <w:tc>
          <w:tcPr>
            <w:tcW w:w="6676" w:type="dxa"/>
          </w:tcPr>
          <w:p w14:paraId="629FBBFF" w14:textId="77777777" w:rsidR="00411A2F" w:rsidRDefault="00411A2F" w:rsidP="001915AA"/>
        </w:tc>
      </w:tr>
      <w:tr w:rsidR="00411A2F" w14:paraId="6B3D7CA1" w14:textId="77777777" w:rsidTr="0812BE7D">
        <w:tc>
          <w:tcPr>
            <w:tcW w:w="581" w:type="dxa"/>
          </w:tcPr>
          <w:p w14:paraId="3B8D49E2" w14:textId="7014E8D6" w:rsidR="00411A2F" w:rsidRDefault="00146DA0" w:rsidP="001915AA">
            <w:r>
              <w:t>4.</w:t>
            </w:r>
            <w:r w:rsidR="00931BF8">
              <w:t>5</w:t>
            </w:r>
          </w:p>
        </w:tc>
        <w:tc>
          <w:tcPr>
            <w:tcW w:w="6630" w:type="dxa"/>
          </w:tcPr>
          <w:p w14:paraId="36583C31" w14:textId="1F2B364C" w:rsidR="00411A2F" w:rsidRDefault="009C5ED9" w:rsidP="001915AA">
            <w:r>
              <w:t xml:space="preserve">How does your system </w:t>
            </w:r>
            <w:r w:rsidR="00EE0F03">
              <w:t>support monthly</w:t>
            </w:r>
            <w:r>
              <w:t>/</w:t>
            </w:r>
            <w:r w:rsidR="00111E25">
              <w:t>quarterly access reviews if Identity Federation is not supported by the Cloud Service?</w:t>
            </w:r>
          </w:p>
        </w:tc>
        <w:tc>
          <w:tcPr>
            <w:tcW w:w="6676" w:type="dxa"/>
          </w:tcPr>
          <w:p w14:paraId="04293032" w14:textId="77777777" w:rsidR="00411A2F" w:rsidRDefault="00411A2F" w:rsidP="001915AA"/>
        </w:tc>
      </w:tr>
      <w:tr w:rsidR="00111E25" w14:paraId="5B038656" w14:textId="77777777" w:rsidTr="0812BE7D">
        <w:tc>
          <w:tcPr>
            <w:tcW w:w="581" w:type="dxa"/>
          </w:tcPr>
          <w:p w14:paraId="7B556304" w14:textId="73507D84" w:rsidR="00111E25" w:rsidRDefault="00111E25" w:rsidP="001915AA">
            <w:r>
              <w:t>4.6</w:t>
            </w:r>
          </w:p>
        </w:tc>
        <w:tc>
          <w:tcPr>
            <w:tcW w:w="6630" w:type="dxa"/>
          </w:tcPr>
          <w:p w14:paraId="15C48CC3" w14:textId="10FB8094" w:rsidR="00111E25" w:rsidRPr="00111E25" w:rsidRDefault="00111E25" w:rsidP="001915AA">
            <w:r w:rsidRPr="00111E25">
              <w:t xml:space="preserve">Are user access and intra-tenant access for the UoA tenant adequately segmented, segregated, monitored, and restricted from other </w:t>
            </w:r>
            <w:r w:rsidR="00DA4473" w:rsidRPr="00111E25">
              <w:t>tenants?</w:t>
            </w:r>
            <w:r w:rsidR="00DA4473">
              <w:t xml:space="preserve"> Please provide details.</w:t>
            </w:r>
          </w:p>
        </w:tc>
        <w:tc>
          <w:tcPr>
            <w:tcW w:w="6676" w:type="dxa"/>
          </w:tcPr>
          <w:p w14:paraId="3058D581" w14:textId="77777777" w:rsidR="00111E25" w:rsidRDefault="00111E25" w:rsidP="001915AA"/>
        </w:tc>
      </w:tr>
      <w:tr w:rsidR="00DA4473" w14:paraId="2C8C16E0" w14:textId="77777777" w:rsidTr="0812BE7D">
        <w:tc>
          <w:tcPr>
            <w:tcW w:w="581" w:type="dxa"/>
          </w:tcPr>
          <w:p w14:paraId="31921044" w14:textId="3993F855" w:rsidR="00DA4473" w:rsidRDefault="00DA4473" w:rsidP="001915AA">
            <w:r>
              <w:t>4.7</w:t>
            </w:r>
          </w:p>
        </w:tc>
        <w:tc>
          <w:tcPr>
            <w:tcW w:w="6630" w:type="dxa"/>
          </w:tcPr>
          <w:p w14:paraId="4B86C1F7" w14:textId="3B3C2B5C" w:rsidR="00DA4473" w:rsidRPr="00111E25" w:rsidRDefault="00DA4473" w:rsidP="001915AA">
            <w:r>
              <w:t xml:space="preserve">Are there any IP addresses, network ports, protocols, processes, and applications that UoA would need to </w:t>
            </w:r>
            <w:r w:rsidR="009C5ED9">
              <w:t>allow</w:t>
            </w:r>
            <w:r>
              <w:t>list as part of the cloud Service implementation? Please provide list</w:t>
            </w:r>
          </w:p>
        </w:tc>
        <w:tc>
          <w:tcPr>
            <w:tcW w:w="6676" w:type="dxa"/>
          </w:tcPr>
          <w:p w14:paraId="0BCC0297" w14:textId="77777777" w:rsidR="00DA4473" w:rsidRDefault="00DA4473" w:rsidP="001915AA"/>
        </w:tc>
      </w:tr>
      <w:tr w:rsidR="00DA4473" w14:paraId="08EBFF00" w14:textId="77777777" w:rsidTr="0812BE7D">
        <w:tc>
          <w:tcPr>
            <w:tcW w:w="581" w:type="dxa"/>
          </w:tcPr>
          <w:p w14:paraId="47BE9ACA" w14:textId="52DCF1FD" w:rsidR="00DA4473" w:rsidRDefault="00DA4473" w:rsidP="001915AA">
            <w:r>
              <w:t>4.8</w:t>
            </w:r>
          </w:p>
        </w:tc>
        <w:tc>
          <w:tcPr>
            <w:tcW w:w="6630" w:type="dxa"/>
          </w:tcPr>
          <w:p w14:paraId="76450ADA" w14:textId="5E83EC92" w:rsidR="00DA4473" w:rsidRPr="00DA4473" w:rsidRDefault="00DA4473" w:rsidP="001915AA">
            <w:r>
              <w:t>Do</w:t>
            </w:r>
            <w:r w:rsidR="009C5ED9">
              <w:t xml:space="preserve"> you use</w:t>
            </w:r>
            <w:r>
              <w:t xml:space="preserve"> a Web Application Firewall (WAF) to safeguard internet-facing web applications? If not, please provide information on the measures implemented to secure the cloud workloads.</w:t>
            </w:r>
          </w:p>
        </w:tc>
        <w:tc>
          <w:tcPr>
            <w:tcW w:w="6676" w:type="dxa"/>
          </w:tcPr>
          <w:p w14:paraId="51BE345F" w14:textId="77777777" w:rsidR="00DA4473" w:rsidRDefault="00DA4473" w:rsidP="001915AA"/>
        </w:tc>
      </w:tr>
      <w:tr w:rsidR="00923B91" w14:paraId="198A24EB" w14:textId="77777777" w:rsidTr="0812BE7D">
        <w:tc>
          <w:tcPr>
            <w:tcW w:w="581" w:type="dxa"/>
          </w:tcPr>
          <w:p w14:paraId="58256844" w14:textId="7C2BFCC2" w:rsidR="00923B91" w:rsidRDefault="00923B91" w:rsidP="001915AA">
            <w:r>
              <w:t>4.9</w:t>
            </w:r>
          </w:p>
        </w:tc>
        <w:tc>
          <w:tcPr>
            <w:tcW w:w="6630" w:type="dxa"/>
          </w:tcPr>
          <w:p w14:paraId="2E1DCE7F" w14:textId="157DD6BE" w:rsidR="00923B91" w:rsidRPr="00DA4473" w:rsidRDefault="00923B91" w:rsidP="001915AA">
            <w:r w:rsidRPr="00923B91">
              <w:t>Is the service utilizing Content Delivery Networks (CDNs) for the purpose of optimizing performance and ensuring availability?</w:t>
            </w:r>
          </w:p>
        </w:tc>
        <w:tc>
          <w:tcPr>
            <w:tcW w:w="6676" w:type="dxa"/>
          </w:tcPr>
          <w:p w14:paraId="4887B727" w14:textId="77777777" w:rsidR="00923B91" w:rsidRDefault="00923B91" w:rsidP="001915AA"/>
        </w:tc>
      </w:tr>
      <w:tr w:rsidR="6A43CD4F" w14:paraId="5E035930" w14:textId="77777777" w:rsidTr="0812BE7D">
        <w:trPr>
          <w:trHeight w:val="300"/>
        </w:trPr>
        <w:tc>
          <w:tcPr>
            <w:tcW w:w="581" w:type="dxa"/>
          </w:tcPr>
          <w:p w14:paraId="067613D7" w14:textId="772F37DD" w:rsidR="3DA43628" w:rsidRDefault="00984CB5" w:rsidP="6A43CD4F">
            <w:r>
              <w:t>4.10</w:t>
            </w:r>
          </w:p>
        </w:tc>
        <w:tc>
          <w:tcPr>
            <w:tcW w:w="6630" w:type="dxa"/>
          </w:tcPr>
          <w:p w14:paraId="7698CC78" w14:textId="77D8AFF4" w:rsidR="3DA43628" w:rsidRDefault="3DA43628" w:rsidP="6A43CD4F">
            <w:r>
              <w:t>Does the Cloud service integrate with other systems</w:t>
            </w:r>
            <w:r w:rsidR="006134F5">
              <w:t>/APIs</w:t>
            </w:r>
            <w:r>
              <w:t xml:space="preserve"> to provide </w:t>
            </w:r>
            <w:r w:rsidR="71701D43">
              <w:t>a service to UoA? Please list all UoA</w:t>
            </w:r>
            <w:r w:rsidR="006134F5">
              <w:t>,</w:t>
            </w:r>
            <w:r w:rsidR="71701D43">
              <w:t xml:space="preserve"> 3</w:t>
            </w:r>
            <w:r w:rsidR="71701D43" w:rsidRPr="0812BE7D">
              <w:rPr>
                <w:vertAlign w:val="superscript"/>
              </w:rPr>
              <w:t>rd</w:t>
            </w:r>
            <w:r w:rsidR="71701D43">
              <w:t xml:space="preserve"> party systems</w:t>
            </w:r>
            <w:r w:rsidR="006134F5">
              <w:t>/APIs</w:t>
            </w:r>
            <w:r w:rsidR="71701D43">
              <w:t xml:space="preserve"> that will </w:t>
            </w:r>
            <w:r w:rsidR="0EF8AC64">
              <w:t xml:space="preserve">be required to </w:t>
            </w:r>
            <w:r w:rsidR="71701D43">
              <w:t>integrate with the Cloud Service</w:t>
            </w:r>
            <w:r w:rsidR="006134F5">
              <w:t xml:space="preserve"> and provide</w:t>
            </w:r>
            <w:r w:rsidR="71701D43">
              <w:t>.</w:t>
            </w:r>
          </w:p>
        </w:tc>
        <w:tc>
          <w:tcPr>
            <w:tcW w:w="6676" w:type="dxa"/>
          </w:tcPr>
          <w:p w14:paraId="5336E5A1" w14:textId="487B256E" w:rsidR="6A43CD4F" w:rsidRDefault="6A43CD4F" w:rsidP="6A43CD4F"/>
        </w:tc>
      </w:tr>
    </w:tbl>
    <w:p w14:paraId="59755CE0" w14:textId="73EBEBA9" w:rsidR="001915AA" w:rsidRDefault="001915AA"/>
    <w:p w14:paraId="35CA7E60" w14:textId="44BCC8A0" w:rsidR="6A43CD4F" w:rsidRDefault="6A43CD4F" w:rsidP="6A43CD4F"/>
    <w:tbl>
      <w:tblPr>
        <w:tblStyle w:val="TableGrid"/>
        <w:tblW w:w="13923" w:type="dxa"/>
        <w:tblLook w:val="04A0" w:firstRow="1" w:lastRow="0" w:firstColumn="1" w:lastColumn="0" w:noHBand="0" w:noVBand="1"/>
      </w:tblPr>
      <w:tblGrid>
        <w:gridCol w:w="607"/>
        <w:gridCol w:w="10"/>
        <w:gridCol w:w="6825"/>
        <w:gridCol w:w="6481"/>
      </w:tblGrid>
      <w:tr w:rsidR="00146DA0" w14:paraId="59CEF38A" w14:textId="77777777" w:rsidTr="0812BE7D">
        <w:tc>
          <w:tcPr>
            <w:tcW w:w="617" w:type="dxa"/>
            <w:gridSpan w:val="2"/>
            <w:shd w:val="clear" w:color="auto" w:fill="auto"/>
          </w:tcPr>
          <w:p w14:paraId="67A54C97" w14:textId="6D6C21F0" w:rsidR="00146DA0" w:rsidRPr="00E56051" w:rsidRDefault="00146DA0">
            <w:pPr>
              <w:rPr>
                <w:b/>
                <w:bCs/>
              </w:rPr>
            </w:pPr>
            <w:r>
              <w:rPr>
                <w:b/>
                <w:bCs/>
              </w:rPr>
              <w:lastRenderedPageBreak/>
              <w:t>5</w:t>
            </w:r>
          </w:p>
        </w:tc>
        <w:tc>
          <w:tcPr>
            <w:tcW w:w="13306" w:type="dxa"/>
            <w:gridSpan w:val="2"/>
            <w:shd w:val="clear" w:color="auto" w:fill="auto"/>
          </w:tcPr>
          <w:p w14:paraId="4B781BCA" w14:textId="7818653D" w:rsidR="00146DA0" w:rsidRPr="00DA4473" w:rsidRDefault="00DA4473">
            <w:pPr>
              <w:rPr>
                <w:b/>
                <w:bCs/>
              </w:rPr>
            </w:pPr>
            <w:r w:rsidRPr="00DA4473">
              <w:rPr>
                <w:b/>
                <w:bCs/>
              </w:rPr>
              <w:t>ENCRYPTION</w:t>
            </w:r>
          </w:p>
        </w:tc>
      </w:tr>
      <w:tr w:rsidR="00411A2F" w14:paraId="028DD41F" w14:textId="77777777" w:rsidTr="0812BE7D">
        <w:tc>
          <w:tcPr>
            <w:tcW w:w="607" w:type="dxa"/>
            <w:shd w:val="clear" w:color="auto" w:fill="D9D9D9" w:themeFill="background1" w:themeFillShade="D9"/>
          </w:tcPr>
          <w:p w14:paraId="2193117B" w14:textId="186AEF91" w:rsidR="00411A2F" w:rsidRDefault="00411A2F" w:rsidP="00536069"/>
        </w:tc>
        <w:tc>
          <w:tcPr>
            <w:tcW w:w="6835" w:type="dxa"/>
            <w:gridSpan w:val="2"/>
            <w:shd w:val="clear" w:color="auto" w:fill="D9D9D9" w:themeFill="background1" w:themeFillShade="D9"/>
          </w:tcPr>
          <w:p w14:paraId="2212560E" w14:textId="1E109D92" w:rsidR="00411A2F" w:rsidRDefault="00411A2F" w:rsidP="00536069">
            <w:r>
              <w:t>Question</w:t>
            </w:r>
          </w:p>
        </w:tc>
        <w:tc>
          <w:tcPr>
            <w:tcW w:w="6481" w:type="dxa"/>
            <w:shd w:val="clear" w:color="auto" w:fill="D9D9D9" w:themeFill="background1" w:themeFillShade="D9"/>
          </w:tcPr>
          <w:p w14:paraId="188B0702" w14:textId="5758F1EC" w:rsidR="00411A2F" w:rsidRDefault="00411A2F" w:rsidP="00536069">
            <w:r>
              <w:t>Response</w:t>
            </w:r>
          </w:p>
        </w:tc>
      </w:tr>
      <w:tr w:rsidR="00411A2F" w14:paraId="61E394D6" w14:textId="77777777" w:rsidTr="0812BE7D">
        <w:tc>
          <w:tcPr>
            <w:tcW w:w="607" w:type="dxa"/>
          </w:tcPr>
          <w:p w14:paraId="6B008EB2" w14:textId="568D129A" w:rsidR="00411A2F" w:rsidRDefault="00146DA0" w:rsidP="001915AA">
            <w:r>
              <w:t>5.1</w:t>
            </w:r>
          </w:p>
        </w:tc>
        <w:tc>
          <w:tcPr>
            <w:tcW w:w="6835" w:type="dxa"/>
            <w:gridSpan w:val="2"/>
          </w:tcPr>
          <w:p w14:paraId="0F6F32E9" w14:textId="35A3C017" w:rsidR="00984CB5" w:rsidRDefault="00984CB5" w:rsidP="001915AA">
            <w:r>
              <w:t>Please described how</w:t>
            </w:r>
            <w:r w:rsidR="00DA4473">
              <w:t xml:space="preserve"> you encrypt data in transit </w:t>
            </w:r>
            <w:r>
              <w:t>and at rest</w:t>
            </w:r>
            <w:r w:rsidR="00DA4473">
              <w:t>? Please provide details</w:t>
            </w:r>
            <w:r>
              <w:t xml:space="preserve"> including, but not limited to, technical standards and ciphers used.</w:t>
            </w:r>
          </w:p>
        </w:tc>
        <w:tc>
          <w:tcPr>
            <w:tcW w:w="6481" w:type="dxa"/>
          </w:tcPr>
          <w:p w14:paraId="1B96A6C1" w14:textId="77777777" w:rsidR="00411A2F" w:rsidRDefault="00411A2F" w:rsidP="00411A2F"/>
        </w:tc>
      </w:tr>
      <w:tr w:rsidR="00411A2F" w14:paraId="7C2E114E" w14:textId="77777777" w:rsidTr="0812BE7D">
        <w:tc>
          <w:tcPr>
            <w:tcW w:w="607" w:type="dxa"/>
          </w:tcPr>
          <w:p w14:paraId="72D1CB74" w14:textId="732F69D8" w:rsidR="00411A2F" w:rsidRDefault="00146DA0" w:rsidP="001915AA">
            <w:r>
              <w:t>5.2</w:t>
            </w:r>
          </w:p>
        </w:tc>
        <w:tc>
          <w:tcPr>
            <w:tcW w:w="6835" w:type="dxa"/>
            <w:gridSpan w:val="2"/>
          </w:tcPr>
          <w:p w14:paraId="757708B0" w14:textId="5F978EAC" w:rsidR="00411A2F" w:rsidRDefault="00DA4473" w:rsidP="001915AA">
            <w:r>
              <w:t>Is</w:t>
            </w:r>
            <w:r w:rsidRPr="00DA4473">
              <w:t xml:space="preserve"> the encryption key</w:t>
            </w:r>
            <w:r>
              <w:t xml:space="preserve"> management life cycle</w:t>
            </w:r>
            <w:r w:rsidRPr="00DA4473">
              <w:t xml:space="preserve"> maintained by CSP or UoA?</w:t>
            </w:r>
            <w:r>
              <w:t xml:space="preserve"> Please provide details</w:t>
            </w:r>
          </w:p>
        </w:tc>
        <w:tc>
          <w:tcPr>
            <w:tcW w:w="6481" w:type="dxa"/>
          </w:tcPr>
          <w:p w14:paraId="642B5CC1" w14:textId="77777777" w:rsidR="00411A2F" w:rsidRDefault="00411A2F" w:rsidP="001915AA"/>
        </w:tc>
      </w:tr>
    </w:tbl>
    <w:p w14:paraId="40EA4FAE" w14:textId="6C8DE758" w:rsidR="00E34AE5" w:rsidRDefault="00E34AE5"/>
    <w:p w14:paraId="16775A52" w14:textId="77777777" w:rsidR="00F50533" w:rsidRDefault="00F50533">
      <w:r>
        <w:br w:type="page"/>
      </w:r>
    </w:p>
    <w:tbl>
      <w:tblPr>
        <w:tblStyle w:val="TableGrid"/>
        <w:tblW w:w="13887" w:type="dxa"/>
        <w:tblLook w:val="04A0" w:firstRow="1" w:lastRow="0" w:firstColumn="1" w:lastColumn="0" w:noHBand="0" w:noVBand="1"/>
      </w:tblPr>
      <w:tblGrid>
        <w:gridCol w:w="607"/>
        <w:gridCol w:w="6803"/>
        <w:gridCol w:w="6477"/>
      </w:tblGrid>
      <w:tr w:rsidR="00411A2F" w14:paraId="129966F6" w14:textId="77777777" w:rsidTr="0812BE7D">
        <w:tc>
          <w:tcPr>
            <w:tcW w:w="607" w:type="dxa"/>
            <w:shd w:val="clear" w:color="auto" w:fill="auto"/>
          </w:tcPr>
          <w:p w14:paraId="329277A1" w14:textId="215D61A2" w:rsidR="00411A2F" w:rsidRPr="00E84E2F" w:rsidRDefault="00146DA0" w:rsidP="00E34AE5">
            <w:pPr>
              <w:rPr>
                <w:b/>
              </w:rPr>
            </w:pPr>
            <w:r>
              <w:rPr>
                <w:b/>
              </w:rPr>
              <w:lastRenderedPageBreak/>
              <w:t>6</w:t>
            </w:r>
          </w:p>
        </w:tc>
        <w:tc>
          <w:tcPr>
            <w:tcW w:w="13280" w:type="dxa"/>
            <w:gridSpan w:val="2"/>
            <w:shd w:val="clear" w:color="auto" w:fill="auto"/>
          </w:tcPr>
          <w:p w14:paraId="4C098C4D" w14:textId="5CA9EF67" w:rsidR="00411A2F" w:rsidRPr="00E56051" w:rsidRDefault="00411A2F" w:rsidP="00E34AE5">
            <w:pPr>
              <w:rPr>
                <w:b/>
                <w:bCs/>
              </w:rPr>
            </w:pPr>
            <w:r w:rsidRPr="00E56051">
              <w:rPr>
                <w:b/>
                <w:bCs/>
              </w:rPr>
              <w:t>DATA</w:t>
            </w:r>
            <w:r w:rsidR="00EE0056">
              <w:rPr>
                <w:b/>
                <w:bCs/>
              </w:rPr>
              <w:t xml:space="preserve"> PROTECTION</w:t>
            </w:r>
          </w:p>
        </w:tc>
      </w:tr>
      <w:tr w:rsidR="00146DA0" w14:paraId="3FDA4F22" w14:textId="77777777" w:rsidTr="0812BE7D">
        <w:tc>
          <w:tcPr>
            <w:tcW w:w="13887" w:type="dxa"/>
            <w:gridSpan w:val="3"/>
            <w:shd w:val="clear" w:color="auto" w:fill="F2F2F2" w:themeFill="background1" w:themeFillShade="F2"/>
          </w:tcPr>
          <w:p w14:paraId="67847FDF" w14:textId="77777777" w:rsidR="00146DA0" w:rsidRPr="007B4AF5" w:rsidRDefault="00146DA0" w:rsidP="00146DA0">
            <w:pPr>
              <w:rPr>
                <w:rFonts w:ascii="Calibri" w:hAnsi="Calibri" w:cs="Calibri"/>
                <w:bCs/>
              </w:rPr>
            </w:pPr>
            <w:r w:rsidRPr="007B4AF5">
              <w:rPr>
                <w:rFonts w:ascii="Calibri" w:hAnsi="Calibri" w:cs="Calibri"/>
                <w:bCs/>
              </w:rPr>
              <w:t xml:space="preserve">The University must comply with United Kingdom data protection laws for the way that personal data is handled. </w:t>
            </w:r>
          </w:p>
          <w:p w14:paraId="351A9827" w14:textId="77777777" w:rsidR="00146DA0" w:rsidRPr="007B4AF5" w:rsidRDefault="00146DA0" w:rsidP="000A5E1B">
            <w:pPr>
              <w:pStyle w:val="ListParagraph"/>
              <w:numPr>
                <w:ilvl w:val="0"/>
                <w:numId w:val="15"/>
              </w:numPr>
              <w:ind w:left="454"/>
              <w:rPr>
                <w:rFonts w:ascii="Calibri" w:hAnsi="Calibri" w:cs="Calibri"/>
                <w:bCs/>
              </w:rPr>
            </w:pPr>
            <w:r w:rsidRPr="007B4AF5">
              <w:rPr>
                <w:rFonts w:ascii="Calibri" w:hAnsi="Calibri" w:cs="Calibri"/>
                <w:b/>
              </w:rPr>
              <w:t>Personal data</w:t>
            </w:r>
            <w:r w:rsidRPr="007B4AF5">
              <w:rPr>
                <w:rFonts w:ascii="Calibri" w:hAnsi="Calibri" w:cs="Calibri"/>
                <w:bCs/>
              </w:rPr>
              <w:t xml:space="preserve"> is information about identifiable people and can include </w:t>
            </w:r>
            <w:r w:rsidRPr="007B4AF5">
              <w:rPr>
                <w:rFonts w:ascii="Calibri" w:hAnsi="Calibri" w:cs="Calibri"/>
                <w:bCs/>
                <w:shd w:val="clear" w:color="auto" w:fill="F2F2F2" w:themeFill="background1" w:themeFillShade="F2"/>
              </w:rPr>
              <w:t>names, identification numbers, email addresses and IP addresses as well as data that provides information about that person’s characteristics or behaviour, online or offline.</w:t>
            </w:r>
          </w:p>
          <w:p w14:paraId="584BF0F9" w14:textId="77777777" w:rsidR="00146DA0" w:rsidRPr="007B4AF5" w:rsidRDefault="00146DA0" w:rsidP="000A5E1B">
            <w:pPr>
              <w:pStyle w:val="ListParagraph"/>
              <w:numPr>
                <w:ilvl w:val="0"/>
                <w:numId w:val="15"/>
              </w:numPr>
              <w:ind w:left="454"/>
              <w:rPr>
                <w:bCs/>
              </w:rPr>
            </w:pPr>
            <w:r w:rsidRPr="007B4AF5">
              <w:rPr>
                <w:bCs/>
              </w:rPr>
              <w:t xml:space="preserve">The </w:t>
            </w:r>
            <w:r w:rsidRPr="007B4AF5">
              <w:rPr>
                <w:b/>
              </w:rPr>
              <w:t>controller</w:t>
            </w:r>
            <w:r w:rsidRPr="007B4AF5">
              <w:rPr>
                <w:bCs/>
              </w:rPr>
              <w:t xml:space="preserve"> is the organisation that has primary responsibility for compliance with the law. The controller determines the purposes and means for which personal data is collected and used. Usually, the controller for supplier arrangements is the University.</w:t>
            </w:r>
          </w:p>
          <w:p w14:paraId="7468745E" w14:textId="77777777" w:rsidR="00146DA0" w:rsidRPr="007B4AF5" w:rsidRDefault="00146DA0" w:rsidP="000A5E1B">
            <w:pPr>
              <w:pStyle w:val="ListParagraph"/>
              <w:numPr>
                <w:ilvl w:val="0"/>
                <w:numId w:val="15"/>
              </w:numPr>
              <w:ind w:left="454"/>
              <w:rPr>
                <w:bCs/>
              </w:rPr>
            </w:pPr>
            <w:r w:rsidRPr="007B4AF5">
              <w:rPr>
                <w:bCs/>
              </w:rPr>
              <w:t xml:space="preserve">A </w:t>
            </w:r>
            <w:r w:rsidRPr="007B4AF5">
              <w:rPr>
                <w:b/>
              </w:rPr>
              <w:t>processor</w:t>
            </w:r>
            <w:r w:rsidRPr="007B4AF5">
              <w:rPr>
                <w:bCs/>
              </w:rPr>
              <w:t xml:space="preserve"> of personal data acts on behalf of the controller. A processor may collect, use, store and delete personal data to meet the controller’s requirements, but the processor cannot use the personal data for its own purposes.</w:t>
            </w:r>
          </w:p>
          <w:p w14:paraId="6DFDE22A" w14:textId="66453A46" w:rsidR="00146DA0" w:rsidRPr="007B4AF5" w:rsidRDefault="00146DA0" w:rsidP="00411A2F">
            <w:pPr>
              <w:rPr>
                <w:b/>
                <w:bCs/>
              </w:rPr>
            </w:pPr>
            <w:r w:rsidRPr="007B4AF5">
              <w:rPr>
                <w:bCs/>
              </w:rPr>
              <w:t xml:space="preserve">If you need further background to complete this section, please see the Information Commissioner’s data protection guidance pages at: </w:t>
            </w:r>
            <w:hyperlink r:id="rId10" w:history="1">
              <w:r w:rsidRPr="007B4AF5">
                <w:rPr>
                  <w:rStyle w:val="Hyperlink"/>
                  <w:bCs/>
                  <w:color w:val="auto"/>
                </w:rPr>
                <w:t>www.ico.org.uk/for-organisations/guide-to-data-protection/</w:t>
              </w:r>
            </w:hyperlink>
          </w:p>
        </w:tc>
      </w:tr>
      <w:tr w:rsidR="00411A2F" w14:paraId="3F044206" w14:textId="77777777" w:rsidTr="0812BE7D">
        <w:tc>
          <w:tcPr>
            <w:tcW w:w="607" w:type="dxa"/>
            <w:shd w:val="clear" w:color="auto" w:fill="D9D9D9" w:themeFill="background1" w:themeFillShade="D9"/>
          </w:tcPr>
          <w:p w14:paraId="2B8138C7" w14:textId="77777777" w:rsidR="00411A2F" w:rsidRPr="007B4AF5" w:rsidRDefault="00411A2F" w:rsidP="00536069">
            <w:pPr>
              <w:rPr>
                <w:b/>
              </w:rPr>
            </w:pPr>
          </w:p>
        </w:tc>
        <w:tc>
          <w:tcPr>
            <w:tcW w:w="6803" w:type="dxa"/>
            <w:shd w:val="clear" w:color="auto" w:fill="D9D9D9" w:themeFill="background1" w:themeFillShade="D9"/>
          </w:tcPr>
          <w:p w14:paraId="176BF8DC" w14:textId="205BB247" w:rsidR="00411A2F" w:rsidRPr="007B4AF5" w:rsidRDefault="00411A2F" w:rsidP="00536069">
            <w:pPr>
              <w:rPr>
                <w:b/>
              </w:rPr>
            </w:pPr>
            <w:r w:rsidRPr="007B4AF5">
              <w:t>Question</w:t>
            </w:r>
          </w:p>
        </w:tc>
        <w:tc>
          <w:tcPr>
            <w:tcW w:w="6477" w:type="dxa"/>
            <w:shd w:val="clear" w:color="auto" w:fill="D9D9D9" w:themeFill="background1" w:themeFillShade="D9"/>
          </w:tcPr>
          <w:p w14:paraId="63A9A506" w14:textId="7237AFBA" w:rsidR="00411A2F" w:rsidRPr="007B4AF5" w:rsidRDefault="00411A2F" w:rsidP="00536069">
            <w:pPr>
              <w:rPr>
                <w:b/>
              </w:rPr>
            </w:pPr>
            <w:r w:rsidRPr="007B4AF5">
              <w:t>Response</w:t>
            </w:r>
          </w:p>
        </w:tc>
      </w:tr>
      <w:tr w:rsidR="00411A2F" w14:paraId="3B907E64" w14:textId="77777777" w:rsidTr="0812BE7D">
        <w:tc>
          <w:tcPr>
            <w:tcW w:w="607" w:type="dxa"/>
          </w:tcPr>
          <w:p w14:paraId="0CAA9E75" w14:textId="04990D50" w:rsidR="00411A2F" w:rsidRPr="007B4AF5" w:rsidRDefault="00146DA0" w:rsidP="00E34AE5">
            <w:r w:rsidRPr="007B4AF5">
              <w:t>6.1</w:t>
            </w:r>
          </w:p>
        </w:tc>
        <w:tc>
          <w:tcPr>
            <w:tcW w:w="6803" w:type="dxa"/>
          </w:tcPr>
          <w:p w14:paraId="65AE8D89" w14:textId="77777777" w:rsidR="00C3174B" w:rsidRPr="007B4AF5" w:rsidRDefault="00411A2F" w:rsidP="771C4542">
            <w:r w:rsidRPr="007B4AF5">
              <w:t>Will you be processing any personal data in this arrangement</w:t>
            </w:r>
            <w:r w:rsidR="00C3174B" w:rsidRPr="007B4AF5">
              <w:t xml:space="preserve"> whether as a controller or a processor</w:t>
            </w:r>
            <w:r w:rsidRPr="007B4AF5">
              <w:t>?</w:t>
            </w:r>
          </w:p>
          <w:p w14:paraId="088DB46A" w14:textId="7478B56E" w:rsidR="00411A2F" w:rsidRPr="007B4AF5" w:rsidRDefault="00411A2F" w:rsidP="771C4542">
            <w:r w:rsidRPr="007B4AF5">
              <w:t xml:space="preserve">If No, go to section </w:t>
            </w:r>
            <w:r w:rsidR="00C3174B" w:rsidRPr="007B4AF5">
              <w:t>7</w:t>
            </w:r>
          </w:p>
        </w:tc>
        <w:tc>
          <w:tcPr>
            <w:tcW w:w="6477" w:type="dxa"/>
          </w:tcPr>
          <w:p w14:paraId="568DCB0D" w14:textId="77777777" w:rsidR="00411A2F" w:rsidRPr="009E3A23" w:rsidRDefault="00411A2F" w:rsidP="00E34AE5">
            <w:pPr>
              <w:rPr>
                <w:color w:val="FF0000"/>
              </w:rPr>
            </w:pPr>
          </w:p>
        </w:tc>
      </w:tr>
      <w:tr w:rsidR="00411A2F" w14:paraId="47196C68" w14:textId="77777777" w:rsidTr="0812BE7D">
        <w:tc>
          <w:tcPr>
            <w:tcW w:w="607" w:type="dxa"/>
          </w:tcPr>
          <w:p w14:paraId="7B67B982" w14:textId="3F8BEAAE" w:rsidR="00411A2F" w:rsidRPr="007B4AF5" w:rsidRDefault="00146DA0" w:rsidP="00E34AE5">
            <w:r w:rsidRPr="007B4AF5">
              <w:t>6.2</w:t>
            </w:r>
          </w:p>
        </w:tc>
        <w:tc>
          <w:tcPr>
            <w:tcW w:w="6803" w:type="dxa"/>
          </w:tcPr>
          <w:p w14:paraId="7C65B862" w14:textId="77777777" w:rsidR="00411A2F" w:rsidRPr="007B4AF5" w:rsidRDefault="00411A2F" w:rsidP="00884DEA">
            <w:r w:rsidRPr="007B4AF5">
              <w:t xml:space="preserve">Will you be acting as a controller of any personal data in this arrangement? </w:t>
            </w:r>
          </w:p>
          <w:p w14:paraId="5544A8A3" w14:textId="618A873E" w:rsidR="00411A2F" w:rsidRPr="007B4AF5" w:rsidRDefault="00411A2F" w:rsidP="00884DEA">
            <w:r w:rsidRPr="007B4AF5">
              <w:t xml:space="preserve">If Yes, provide details of the </w:t>
            </w:r>
            <w:r w:rsidR="00C3174B" w:rsidRPr="007B4AF5">
              <w:t xml:space="preserve">personal </w:t>
            </w:r>
            <w:r w:rsidRPr="007B4AF5">
              <w:t xml:space="preserve">data </w:t>
            </w:r>
            <w:r w:rsidR="00C3174B" w:rsidRPr="007B4AF5">
              <w:t>involved</w:t>
            </w:r>
            <w:r w:rsidRPr="007B4AF5">
              <w:t xml:space="preserve"> and </w:t>
            </w:r>
            <w:r w:rsidR="00C3174B" w:rsidRPr="007B4AF5">
              <w:t xml:space="preserve">your </w:t>
            </w:r>
            <w:r w:rsidRPr="007B4AF5">
              <w:t>privacy notice.</w:t>
            </w:r>
          </w:p>
        </w:tc>
        <w:tc>
          <w:tcPr>
            <w:tcW w:w="6477" w:type="dxa"/>
          </w:tcPr>
          <w:p w14:paraId="7A7E247B" w14:textId="77777777" w:rsidR="00411A2F" w:rsidRPr="009E3A23" w:rsidRDefault="00411A2F" w:rsidP="00E34AE5">
            <w:pPr>
              <w:rPr>
                <w:color w:val="FF0000"/>
              </w:rPr>
            </w:pPr>
          </w:p>
        </w:tc>
      </w:tr>
      <w:tr w:rsidR="00411A2F" w14:paraId="4E2D6456" w14:textId="77777777" w:rsidTr="0812BE7D">
        <w:tc>
          <w:tcPr>
            <w:tcW w:w="607" w:type="dxa"/>
          </w:tcPr>
          <w:p w14:paraId="02803E9C" w14:textId="00465155" w:rsidR="00411A2F" w:rsidRPr="007B4AF5" w:rsidRDefault="00146DA0" w:rsidP="00E34AE5">
            <w:r w:rsidRPr="007B4AF5">
              <w:t>6.3</w:t>
            </w:r>
          </w:p>
        </w:tc>
        <w:tc>
          <w:tcPr>
            <w:tcW w:w="6803" w:type="dxa"/>
          </w:tcPr>
          <w:p w14:paraId="27D66C8F" w14:textId="77777777" w:rsidR="00411A2F" w:rsidRPr="007B4AF5" w:rsidRDefault="00411A2F" w:rsidP="771C4542">
            <w:r w:rsidRPr="007B4AF5">
              <w:t xml:space="preserve">Will you be acting as a processor of </w:t>
            </w:r>
            <w:r w:rsidR="00C3174B" w:rsidRPr="007B4AF5">
              <w:t xml:space="preserve">any </w:t>
            </w:r>
            <w:r w:rsidRPr="007B4AF5">
              <w:t>personal data on behalf of the University in this arrangement?</w:t>
            </w:r>
          </w:p>
          <w:p w14:paraId="0CEE9A3A" w14:textId="2BB73174" w:rsidR="00C3174B" w:rsidRPr="007B4AF5" w:rsidRDefault="00C3174B" w:rsidP="771C4542">
            <w:r w:rsidRPr="007B4AF5">
              <w:t>If yes, provide details of the personal data involved.</w:t>
            </w:r>
          </w:p>
        </w:tc>
        <w:tc>
          <w:tcPr>
            <w:tcW w:w="6477" w:type="dxa"/>
          </w:tcPr>
          <w:p w14:paraId="539A2398" w14:textId="77777777" w:rsidR="00411A2F" w:rsidRPr="009E3A23" w:rsidRDefault="00411A2F" w:rsidP="00E34AE5">
            <w:pPr>
              <w:rPr>
                <w:color w:val="FF0000"/>
              </w:rPr>
            </w:pPr>
          </w:p>
        </w:tc>
      </w:tr>
      <w:tr w:rsidR="00411A2F" w14:paraId="1E5A9A33" w14:textId="77777777" w:rsidTr="0812BE7D">
        <w:tc>
          <w:tcPr>
            <w:tcW w:w="607" w:type="dxa"/>
          </w:tcPr>
          <w:p w14:paraId="26CC05F1" w14:textId="6062545A" w:rsidR="00411A2F" w:rsidRPr="007B4AF5" w:rsidRDefault="00146DA0" w:rsidP="00E34AE5">
            <w:r w:rsidRPr="007B4AF5">
              <w:t>6.4</w:t>
            </w:r>
          </w:p>
        </w:tc>
        <w:tc>
          <w:tcPr>
            <w:tcW w:w="6803" w:type="dxa"/>
          </w:tcPr>
          <w:p w14:paraId="78BFE6AC" w14:textId="6C71937D" w:rsidR="00C3174B" w:rsidRPr="007B4AF5" w:rsidRDefault="00C3174B" w:rsidP="771C4542">
            <w:r w:rsidRPr="007B4AF5">
              <w:t>If you are acting as a processor, d</w:t>
            </w:r>
            <w:r w:rsidR="00411A2F" w:rsidRPr="007B4AF5">
              <w:t xml:space="preserve">o you have data processing contract terms and a description of processing </w:t>
            </w:r>
            <w:r w:rsidRPr="007B4AF5">
              <w:t>that apply to this arrangement?</w:t>
            </w:r>
          </w:p>
          <w:p w14:paraId="7C0CC41E" w14:textId="7391DD0E" w:rsidR="00411A2F" w:rsidRPr="007B4AF5" w:rsidRDefault="00C3174B" w:rsidP="771C4542">
            <w:r w:rsidRPr="007B4AF5">
              <w:t xml:space="preserve">If yes, please </w:t>
            </w:r>
            <w:r w:rsidR="00411A2F" w:rsidRPr="007B4AF5">
              <w:t>attach them</w:t>
            </w:r>
            <w:r w:rsidRPr="007B4AF5">
              <w:t xml:space="preserve"> for review</w:t>
            </w:r>
            <w:r w:rsidR="00411A2F" w:rsidRPr="007B4AF5">
              <w:t>.</w:t>
            </w:r>
          </w:p>
        </w:tc>
        <w:tc>
          <w:tcPr>
            <w:tcW w:w="6477" w:type="dxa"/>
          </w:tcPr>
          <w:p w14:paraId="14BE23B3" w14:textId="77777777" w:rsidR="00411A2F" w:rsidRPr="009E3A23" w:rsidRDefault="00411A2F" w:rsidP="00E34AE5">
            <w:pPr>
              <w:rPr>
                <w:color w:val="FF0000"/>
              </w:rPr>
            </w:pPr>
          </w:p>
        </w:tc>
      </w:tr>
      <w:tr w:rsidR="00BE30BA" w14:paraId="3A5C425B" w14:textId="77777777" w:rsidTr="0812BE7D">
        <w:tc>
          <w:tcPr>
            <w:tcW w:w="607" w:type="dxa"/>
          </w:tcPr>
          <w:p w14:paraId="70242F4B" w14:textId="7A0D9A7A" w:rsidR="00BE30BA" w:rsidRPr="007B4AF5" w:rsidRDefault="00BE30BA" w:rsidP="00E34AE5">
            <w:r>
              <w:t>6.5</w:t>
            </w:r>
          </w:p>
        </w:tc>
        <w:tc>
          <w:tcPr>
            <w:tcW w:w="6803" w:type="dxa"/>
          </w:tcPr>
          <w:p w14:paraId="37373F38" w14:textId="026B9763" w:rsidR="00BE30BA" w:rsidRPr="007B4AF5" w:rsidRDefault="00BE30BA" w:rsidP="771C4542">
            <w:r>
              <w:t xml:space="preserve">How does the Cloud </w:t>
            </w:r>
            <w:r w:rsidR="00D97520">
              <w:t>assure compliance with UK GDPR and Privacy? Please provide links to the relevant policies.</w:t>
            </w:r>
          </w:p>
        </w:tc>
        <w:tc>
          <w:tcPr>
            <w:tcW w:w="6477" w:type="dxa"/>
          </w:tcPr>
          <w:p w14:paraId="5D8109A7" w14:textId="77777777" w:rsidR="00BE30BA" w:rsidRPr="009E3A23" w:rsidRDefault="00BE30BA" w:rsidP="00E34AE5">
            <w:pPr>
              <w:rPr>
                <w:color w:val="FF0000"/>
              </w:rPr>
            </w:pPr>
          </w:p>
        </w:tc>
      </w:tr>
      <w:tr w:rsidR="00411A2F" w14:paraId="162A5B9A" w14:textId="77777777" w:rsidTr="0812BE7D">
        <w:tc>
          <w:tcPr>
            <w:tcW w:w="607" w:type="dxa"/>
          </w:tcPr>
          <w:p w14:paraId="65720A32" w14:textId="0DC239DA" w:rsidR="00411A2F" w:rsidRPr="007B4AF5" w:rsidRDefault="00146DA0" w:rsidP="00E34AE5">
            <w:r w:rsidRPr="007B4AF5">
              <w:t>6.</w:t>
            </w:r>
            <w:r w:rsidR="00BE30BA">
              <w:t>6</w:t>
            </w:r>
          </w:p>
        </w:tc>
        <w:tc>
          <w:tcPr>
            <w:tcW w:w="6803" w:type="dxa"/>
          </w:tcPr>
          <w:p w14:paraId="62FE0BAF" w14:textId="5EC38E9C" w:rsidR="00411A2F" w:rsidRPr="007B4AF5" w:rsidRDefault="43B75567" w:rsidP="771C4542">
            <w:r>
              <w:t xml:space="preserve">In which </w:t>
            </w:r>
            <w:r w:rsidR="006134F5">
              <w:t>region</w:t>
            </w:r>
            <w:r>
              <w:t xml:space="preserve"> will personal data be </w:t>
            </w:r>
            <w:r w:rsidR="00411A2F">
              <w:t xml:space="preserve">processed and stored </w:t>
            </w:r>
            <w:r>
              <w:t>in this arrangement by</w:t>
            </w:r>
            <w:r w:rsidR="5F071409">
              <w:t xml:space="preserve"> you or your sub-processors</w:t>
            </w:r>
            <w:r w:rsidR="00411A2F">
              <w:t>?</w:t>
            </w:r>
          </w:p>
        </w:tc>
        <w:tc>
          <w:tcPr>
            <w:tcW w:w="6477" w:type="dxa"/>
          </w:tcPr>
          <w:p w14:paraId="457932DB" w14:textId="77777777" w:rsidR="00411A2F" w:rsidRPr="009E3A23" w:rsidRDefault="00411A2F" w:rsidP="00E34AE5">
            <w:pPr>
              <w:rPr>
                <w:color w:val="FF0000"/>
              </w:rPr>
            </w:pPr>
          </w:p>
        </w:tc>
      </w:tr>
      <w:tr w:rsidR="00FD79AA" w14:paraId="03379771" w14:textId="77777777" w:rsidTr="0812BE7D">
        <w:tc>
          <w:tcPr>
            <w:tcW w:w="607" w:type="dxa"/>
          </w:tcPr>
          <w:p w14:paraId="6F5A5B77" w14:textId="71CA2C65" w:rsidR="00FD79AA" w:rsidRPr="007B4AF5" w:rsidRDefault="00FD79AA" w:rsidP="00E34AE5">
            <w:r w:rsidRPr="007B4AF5">
              <w:t>6.</w:t>
            </w:r>
            <w:r w:rsidR="00BE30BA">
              <w:t>7</w:t>
            </w:r>
          </w:p>
        </w:tc>
        <w:tc>
          <w:tcPr>
            <w:tcW w:w="6803" w:type="dxa"/>
          </w:tcPr>
          <w:p w14:paraId="7873C9FB" w14:textId="5C4EE259" w:rsidR="00FD79AA" w:rsidRPr="007B4AF5" w:rsidRDefault="00FD79AA" w:rsidP="771C4542">
            <w:r w:rsidRPr="007B4AF5">
              <w:t xml:space="preserve">Do any of the technical or organisational measures you have described in this questionnaire </w:t>
            </w:r>
            <w:proofErr w:type="gramStart"/>
            <w:r w:rsidRPr="007B4AF5">
              <w:rPr>
                <w:u w:val="single"/>
              </w:rPr>
              <w:t>not</w:t>
            </w:r>
            <w:r w:rsidRPr="007B4AF5">
              <w:t xml:space="preserve"> apply</w:t>
            </w:r>
            <w:proofErr w:type="gramEnd"/>
            <w:r w:rsidRPr="007B4AF5">
              <w:t xml:space="preserve"> to the personal data involved in this arrangement?</w:t>
            </w:r>
          </w:p>
        </w:tc>
        <w:tc>
          <w:tcPr>
            <w:tcW w:w="6477" w:type="dxa"/>
          </w:tcPr>
          <w:p w14:paraId="0D1895CD" w14:textId="77777777" w:rsidR="00FD79AA" w:rsidRPr="009E3A23" w:rsidRDefault="00FD79AA" w:rsidP="00E34AE5">
            <w:pPr>
              <w:rPr>
                <w:color w:val="FF0000"/>
              </w:rPr>
            </w:pPr>
          </w:p>
        </w:tc>
      </w:tr>
    </w:tbl>
    <w:p w14:paraId="58BC5E04" w14:textId="27F6C5F5" w:rsidR="00BB5CD0" w:rsidRDefault="00BB5CD0"/>
    <w:p w14:paraId="762A9937" w14:textId="6E0A6EF1" w:rsidR="007D7772" w:rsidRDefault="007D7772" w:rsidP="007D7772"/>
    <w:tbl>
      <w:tblPr>
        <w:tblStyle w:val="TableGrid"/>
        <w:tblW w:w="13913" w:type="dxa"/>
        <w:tblLook w:val="04A0" w:firstRow="1" w:lastRow="0" w:firstColumn="1" w:lastColumn="0" w:noHBand="0" w:noVBand="1"/>
      </w:tblPr>
      <w:tblGrid>
        <w:gridCol w:w="607"/>
        <w:gridCol w:w="6795"/>
        <w:gridCol w:w="6511"/>
      </w:tblGrid>
      <w:tr w:rsidR="007B4AF5" w:rsidRPr="00E56051" w14:paraId="13D29A7A" w14:textId="77777777" w:rsidTr="0812BE7D">
        <w:tc>
          <w:tcPr>
            <w:tcW w:w="607" w:type="dxa"/>
            <w:shd w:val="clear" w:color="auto" w:fill="auto"/>
          </w:tcPr>
          <w:p w14:paraId="43A60EA0" w14:textId="6E30CBC6" w:rsidR="007B4AF5" w:rsidRPr="00E56051" w:rsidRDefault="007B4AF5">
            <w:pPr>
              <w:rPr>
                <w:b/>
                <w:bCs/>
              </w:rPr>
            </w:pPr>
            <w:r>
              <w:rPr>
                <w:b/>
                <w:bCs/>
              </w:rPr>
              <w:t>7</w:t>
            </w:r>
          </w:p>
        </w:tc>
        <w:tc>
          <w:tcPr>
            <w:tcW w:w="13306" w:type="dxa"/>
            <w:gridSpan w:val="2"/>
            <w:shd w:val="clear" w:color="auto" w:fill="auto"/>
          </w:tcPr>
          <w:p w14:paraId="548BD762" w14:textId="6E5CD297" w:rsidR="007B4AF5" w:rsidRPr="00E56051" w:rsidRDefault="007B4AF5">
            <w:pPr>
              <w:rPr>
                <w:b/>
                <w:bCs/>
              </w:rPr>
            </w:pPr>
            <w:r>
              <w:rPr>
                <w:b/>
                <w:bCs/>
              </w:rPr>
              <w:t>DATA HANDLING</w:t>
            </w:r>
          </w:p>
        </w:tc>
      </w:tr>
      <w:tr w:rsidR="007B4AF5" w14:paraId="7C8621DF" w14:textId="77777777" w:rsidTr="0812BE7D">
        <w:tc>
          <w:tcPr>
            <w:tcW w:w="607" w:type="dxa"/>
            <w:shd w:val="clear" w:color="auto" w:fill="D9D9D9" w:themeFill="background1" w:themeFillShade="D9"/>
          </w:tcPr>
          <w:p w14:paraId="117D05ED" w14:textId="77777777" w:rsidR="007B4AF5" w:rsidRDefault="007B4AF5"/>
        </w:tc>
        <w:tc>
          <w:tcPr>
            <w:tcW w:w="6795" w:type="dxa"/>
            <w:shd w:val="clear" w:color="auto" w:fill="D9D9D9" w:themeFill="background1" w:themeFillShade="D9"/>
          </w:tcPr>
          <w:p w14:paraId="04591324" w14:textId="77777777" w:rsidR="007B4AF5" w:rsidRDefault="007B4AF5">
            <w:r>
              <w:t>Question</w:t>
            </w:r>
          </w:p>
        </w:tc>
        <w:tc>
          <w:tcPr>
            <w:tcW w:w="6511" w:type="dxa"/>
            <w:shd w:val="clear" w:color="auto" w:fill="D9D9D9" w:themeFill="background1" w:themeFillShade="D9"/>
          </w:tcPr>
          <w:p w14:paraId="68400ED6" w14:textId="77777777" w:rsidR="007B4AF5" w:rsidRDefault="007B4AF5">
            <w:r>
              <w:t>Response</w:t>
            </w:r>
          </w:p>
        </w:tc>
      </w:tr>
      <w:tr w:rsidR="007B4AF5" w14:paraId="4CCCB81E" w14:textId="77777777" w:rsidTr="0812BE7D">
        <w:tc>
          <w:tcPr>
            <w:tcW w:w="607" w:type="dxa"/>
          </w:tcPr>
          <w:p w14:paraId="2E2F2FD4" w14:textId="67CFD05F" w:rsidR="007B4AF5" w:rsidRDefault="007B4AF5" w:rsidP="007B4AF5">
            <w:r>
              <w:t>7.1</w:t>
            </w:r>
          </w:p>
        </w:tc>
        <w:tc>
          <w:tcPr>
            <w:tcW w:w="6795" w:type="dxa"/>
          </w:tcPr>
          <w:p w14:paraId="634AAB7C" w14:textId="2BEBF8DF" w:rsidR="007B4AF5" w:rsidRDefault="316E3260" w:rsidP="007B4AF5">
            <w:r w:rsidRPr="0812BE7D">
              <w:rPr>
                <w:color w:val="000000" w:themeColor="text1"/>
              </w:rPr>
              <w:t xml:space="preserve">Is there a data backup process in place to protect University Cloud Data and which </w:t>
            </w:r>
            <w:r w:rsidR="006134F5" w:rsidRPr="0812BE7D">
              <w:rPr>
                <w:color w:val="000000" w:themeColor="text1"/>
              </w:rPr>
              <w:t>country</w:t>
            </w:r>
            <w:r w:rsidRPr="0812BE7D">
              <w:rPr>
                <w:color w:val="000000" w:themeColor="text1"/>
              </w:rPr>
              <w:t xml:space="preserve"> is the data stored?</w:t>
            </w:r>
          </w:p>
        </w:tc>
        <w:tc>
          <w:tcPr>
            <w:tcW w:w="6511" w:type="dxa"/>
          </w:tcPr>
          <w:p w14:paraId="42A19B39" w14:textId="77777777" w:rsidR="007B4AF5" w:rsidRDefault="007B4AF5" w:rsidP="007B4AF5"/>
        </w:tc>
      </w:tr>
      <w:tr w:rsidR="007B4AF5" w14:paraId="66DF5033" w14:textId="77777777" w:rsidTr="0812BE7D">
        <w:tc>
          <w:tcPr>
            <w:tcW w:w="607" w:type="dxa"/>
          </w:tcPr>
          <w:p w14:paraId="1B838982" w14:textId="57FE5DD0" w:rsidR="007B4AF5" w:rsidRDefault="007B4AF5" w:rsidP="007B4AF5">
            <w:r>
              <w:t>7.2</w:t>
            </w:r>
          </w:p>
        </w:tc>
        <w:tc>
          <w:tcPr>
            <w:tcW w:w="6795" w:type="dxa"/>
          </w:tcPr>
          <w:p w14:paraId="203EEEE9" w14:textId="0E6CDF85" w:rsidR="007B4AF5" w:rsidRDefault="00EE0F03" w:rsidP="007B4AF5">
            <w:r>
              <w:rPr>
                <w:color w:val="000000" w:themeColor="text1"/>
              </w:rPr>
              <w:t xml:space="preserve">Does the service have </w:t>
            </w:r>
            <w:r w:rsidR="007B4AF5" w:rsidRPr="009F5601">
              <w:rPr>
                <w:color w:val="000000" w:themeColor="text1"/>
              </w:rPr>
              <w:t xml:space="preserve">data backup and retention </w:t>
            </w:r>
            <w:r>
              <w:rPr>
                <w:color w:val="000000" w:themeColor="text1"/>
              </w:rPr>
              <w:t>functionality</w:t>
            </w:r>
            <w:r>
              <w:rPr>
                <w:rStyle w:val="CommentReference"/>
              </w:rPr>
              <w:t xml:space="preserve">? </w:t>
            </w:r>
            <w:r w:rsidRPr="009F5601">
              <w:rPr>
                <w:color w:val="000000" w:themeColor="text1"/>
              </w:rPr>
              <w:t>P</w:t>
            </w:r>
            <w:r>
              <w:rPr>
                <w:color w:val="000000" w:themeColor="text1"/>
              </w:rPr>
              <w:t>lease provide details.</w:t>
            </w:r>
          </w:p>
        </w:tc>
        <w:tc>
          <w:tcPr>
            <w:tcW w:w="6511" w:type="dxa"/>
          </w:tcPr>
          <w:p w14:paraId="29601A57" w14:textId="77777777" w:rsidR="007B4AF5" w:rsidRDefault="007B4AF5" w:rsidP="007B4AF5"/>
        </w:tc>
      </w:tr>
      <w:tr w:rsidR="007B4AF5" w14:paraId="2A571524" w14:textId="77777777" w:rsidTr="0812BE7D">
        <w:tc>
          <w:tcPr>
            <w:tcW w:w="607" w:type="dxa"/>
          </w:tcPr>
          <w:p w14:paraId="3F4F0AF0" w14:textId="4FFFC506" w:rsidR="007B4AF5" w:rsidRDefault="007B4AF5" w:rsidP="007B4AF5">
            <w:r>
              <w:t>7.3</w:t>
            </w:r>
          </w:p>
        </w:tc>
        <w:tc>
          <w:tcPr>
            <w:tcW w:w="6795" w:type="dxa"/>
          </w:tcPr>
          <w:p w14:paraId="56637C18" w14:textId="594479E3" w:rsidR="007B4AF5" w:rsidRDefault="007B4AF5" w:rsidP="007B4AF5">
            <w:r w:rsidRPr="009F5601">
              <w:rPr>
                <w:color w:val="000000" w:themeColor="text1"/>
              </w:rPr>
              <w:t>Is there a sanitisation software or method for the media or devices utilised before reallocating to the UoA?</w:t>
            </w:r>
          </w:p>
        </w:tc>
        <w:tc>
          <w:tcPr>
            <w:tcW w:w="6511" w:type="dxa"/>
          </w:tcPr>
          <w:p w14:paraId="419C7591" w14:textId="77777777" w:rsidR="007B4AF5" w:rsidRDefault="007B4AF5" w:rsidP="007B4AF5"/>
        </w:tc>
      </w:tr>
      <w:tr w:rsidR="007B4AF5" w14:paraId="216D2C7E" w14:textId="77777777" w:rsidTr="0812BE7D">
        <w:tc>
          <w:tcPr>
            <w:tcW w:w="607" w:type="dxa"/>
          </w:tcPr>
          <w:p w14:paraId="6C70C69E" w14:textId="2AF11D28" w:rsidR="007B4AF5" w:rsidRDefault="007B4AF5" w:rsidP="007B4AF5">
            <w:r>
              <w:t>7.4</w:t>
            </w:r>
          </w:p>
        </w:tc>
        <w:tc>
          <w:tcPr>
            <w:tcW w:w="6795" w:type="dxa"/>
          </w:tcPr>
          <w:p w14:paraId="3D8081AD" w14:textId="07AB9A9C" w:rsidR="007B4AF5" w:rsidRDefault="007B4AF5" w:rsidP="007B4AF5">
            <w:r>
              <w:t>Will you securely delete University of Aberdeen data from your systems at the end of the contracted term or on request by the University. Please provide details.</w:t>
            </w:r>
          </w:p>
        </w:tc>
        <w:tc>
          <w:tcPr>
            <w:tcW w:w="6511" w:type="dxa"/>
          </w:tcPr>
          <w:p w14:paraId="05FBA171" w14:textId="77777777" w:rsidR="007B4AF5" w:rsidRDefault="007B4AF5" w:rsidP="007B4AF5"/>
        </w:tc>
      </w:tr>
    </w:tbl>
    <w:p w14:paraId="1514379C" w14:textId="77777777" w:rsidR="007B4AF5" w:rsidRDefault="007B4AF5" w:rsidP="007D7772"/>
    <w:tbl>
      <w:tblPr>
        <w:tblStyle w:val="TableGrid"/>
        <w:tblW w:w="0" w:type="auto"/>
        <w:tblLook w:val="04A0" w:firstRow="1" w:lastRow="0" w:firstColumn="1" w:lastColumn="0" w:noHBand="0" w:noVBand="1"/>
      </w:tblPr>
      <w:tblGrid>
        <w:gridCol w:w="581"/>
        <w:gridCol w:w="6855"/>
        <w:gridCol w:w="6451"/>
      </w:tblGrid>
      <w:tr w:rsidR="6A43CD4F" w14:paraId="39D5EFE7" w14:textId="77777777" w:rsidTr="6A43CD4F">
        <w:trPr>
          <w:trHeight w:val="300"/>
        </w:trPr>
        <w:tc>
          <w:tcPr>
            <w:tcW w:w="581" w:type="dxa"/>
            <w:shd w:val="clear" w:color="auto" w:fill="auto"/>
          </w:tcPr>
          <w:p w14:paraId="1648CC39" w14:textId="4EE9C1DB" w:rsidR="6A43CD4F" w:rsidRDefault="6A43CD4F" w:rsidP="6A43CD4F">
            <w:pPr>
              <w:rPr>
                <w:b/>
                <w:bCs/>
              </w:rPr>
            </w:pPr>
            <w:r w:rsidRPr="6A43CD4F">
              <w:rPr>
                <w:b/>
                <w:bCs/>
              </w:rPr>
              <w:t>8</w:t>
            </w:r>
          </w:p>
        </w:tc>
        <w:tc>
          <w:tcPr>
            <w:tcW w:w="13306" w:type="dxa"/>
            <w:gridSpan w:val="2"/>
            <w:shd w:val="clear" w:color="auto" w:fill="auto"/>
          </w:tcPr>
          <w:p w14:paraId="4FB9795A" w14:textId="77777777" w:rsidR="6A43CD4F" w:rsidRDefault="6A43CD4F" w:rsidP="6A43CD4F">
            <w:pPr>
              <w:rPr>
                <w:b/>
                <w:bCs/>
              </w:rPr>
            </w:pPr>
            <w:r w:rsidRPr="6A43CD4F">
              <w:rPr>
                <w:b/>
                <w:bCs/>
              </w:rPr>
              <w:t>BUSINESS CONTINUITY</w:t>
            </w:r>
          </w:p>
        </w:tc>
      </w:tr>
      <w:tr w:rsidR="6A43CD4F" w14:paraId="61B913AA" w14:textId="77777777" w:rsidTr="6A43CD4F">
        <w:trPr>
          <w:trHeight w:val="300"/>
        </w:trPr>
        <w:tc>
          <w:tcPr>
            <w:tcW w:w="581" w:type="dxa"/>
            <w:shd w:val="clear" w:color="auto" w:fill="D9D9D9" w:themeFill="background1" w:themeFillShade="D9"/>
          </w:tcPr>
          <w:p w14:paraId="594F28D1" w14:textId="77777777" w:rsidR="6A43CD4F" w:rsidRDefault="6A43CD4F"/>
        </w:tc>
        <w:tc>
          <w:tcPr>
            <w:tcW w:w="6855" w:type="dxa"/>
            <w:shd w:val="clear" w:color="auto" w:fill="D9D9D9" w:themeFill="background1" w:themeFillShade="D9"/>
          </w:tcPr>
          <w:p w14:paraId="64C53E39" w14:textId="77777777" w:rsidR="6A43CD4F" w:rsidRDefault="6A43CD4F">
            <w:r>
              <w:t>Question</w:t>
            </w:r>
          </w:p>
        </w:tc>
        <w:tc>
          <w:tcPr>
            <w:tcW w:w="6451" w:type="dxa"/>
            <w:shd w:val="clear" w:color="auto" w:fill="D9D9D9" w:themeFill="background1" w:themeFillShade="D9"/>
          </w:tcPr>
          <w:p w14:paraId="2B4B8D36" w14:textId="77777777" w:rsidR="6A43CD4F" w:rsidRDefault="6A43CD4F">
            <w:r>
              <w:t>Response</w:t>
            </w:r>
          </w:p>
        </w:tc>
      </w:tr>
      <w:tr w:rsidR="6A43CD4F" w14:paraId="61A5ECEA" w14:textId="77777777" w:rsidTr="6A43CD4F">
        <w:trPr>
          <w:trHeight w:val="300"/>
        </w:trPr>
        <w:tc>
          <w:tcPr>
            <w:tcW w:w="581" w:type="dxa"/>
          </w:tcPr>
          <w:p w14:paraId="2C591B3B" w14:textId="4AFDD882" w:rsidR="6A43CD4F" w:rsidRDefault="6A43CD4F">
            <w:r>
              <w:t>8.1</w:t>
            </w:r>
          </w:p>
        </w:tc>
        <w:tc>
          <w:tcPr>
            <w:tcW w:w="6855" w:type="dxa"/>
          </w:tcPr>
          <w:p w14:paraId="674F4971" w14:textId="77777777" w:rsidR="6A43CD4F" w:rsidRDefault="6A43CD4F">
            <w:r>
              <w:t xml:space="preserve">What are the Cloud Service Providers Disaster Recovery capabilities? </w:t>
            </w:r>
          </w:p>
          <w:p w14:paraId="3DDB82F3" w14:textId="77777777" w:rsidR="6A43CD4F" w:rsidRDefault="6A43CD4F">
            <w:r>
              <w:t>a. How often are DR exercises performed?</w:t>
            </w:r>
          </w:p>
          <w:p w14:paraId="0061224D" w14:textId="77777777" w:rsidR="6A43CD4F" w:rsidRDefault="6A43CD4F">
            <w:r>
              <w:t>b. What back up provisions have been made?</w:t>
            </w:r>
          </w:p>
          <w:p w14:paraId="6C1FE175" w14:textId="77777777" w:rsidR="6A43CD4F" w:rsidRDefault="6A43CD4F">
            <w:r>
              <w:t>c. What guarantees do the supplier give on the Recovery Time Objective (RTO) and Recovery Point Objective (RPO)</w:t>
            </w:r>
          </w:p>
        </w:tc>
        <w:tc>
          <w:tcPr>
            <w:tcW w:w="6451" w:type="dxa"/>
          </w:tcPr>
          <w:p w14:paraId="1C9A5C06" w14:textId="77777777" w:rsidR="6A43CD4F" w:rsidRDefault="6A43CD4F"/>
        </w:tc>
      </w:tr>
    </w:tbl>
    <w:p w14:paraId="24ACC424" w14:textId="1E60B43D" w:rsidR="6A43CD4F" w:rsidRDefault="6A43CD4F" w:rsidP="6A43CD4F"/>
    <w:p w14:paraId="11BEEF43" w14:textId="77777777" w:rsidR="000814BB" w:rsidRDefault="000814BB" w:rsidP="000814BB">
      <w:pPr>
        <w:spacing w:before="120" w:after="120"/>
      </w:pPr>
      <w:r w:rsidRPr="00D6658C">
        <w:t xml:space="preserve">The University must comply with United Kingdom accessibility regulations. Does the service provided by the supplier include websites, web or mobile applications that fall under the scope of the </w:t>
      </w:r>
      <w:r w:rsidRPr="0060749E">
        <w:rPr>
          <w:i/>
          <w:iCs/>
        </w:rPr>
        <w:t>Public Sector Bodies (Websites and Mobile Applications) (No. 2) Accessibility Regulations 2018</w:t>
      </w:r>
      <w:r w:rsidRPr="00D6658C">
        <w:t>?</w:t>
      </w:r>
      <w:r>
        <w:t xml:space="preserve"> If so, please complete the Section 9 below:</w:t>
      </w:r>
    </w:p>
    <w:tbl>
      <w:tblPr>
        <w:tblStyle w:val="TableGrid"/>
        <w:tblW w:w="0" w:type="auto"/>
        <w:tblLayout w:type="fixed"/>
        <w:tblLook w:val="04A0" w:firstRow="1" w:lastRow="0" w:firstColumn="1" w:lastColumn="0" w:noHBand="0" w:noVBand="1"/>
      </w:tblPr>
      <w:tblGrid>
        <w:gridCol w:w="585"/>
        <w:gridCol w:w="6781"/>
        <w:gridCol w:w="6524"/>
      </w:tblGrid>
      <w:tr w:rsidR="000814BB" w14:paraId="0923A1B7" w14:textId="77777777" w:rsidTr="0021252D">
        <w:trPr>
          <w:trHeight w:val="300"/>
        </w:trPr>
        <w:tc>
          <w:tcPr>
            <w:tcW w:w="585" w:type="dxa"/>
          </w:tcPr>
          <w:p w14:paraId="64ED9D54" w14:textId="77777777" w:rsidR="000814BB" w:rsidRDefault="000814BB" w:rsidP="0021252D">
            <w:r>
              <w:rPr>
                <w:rFonts w:ascii="Calibri" w:eastAsia="Calibri" w:hAnsi="Calibri" w:cs="Calibri"/>
                <w:b/>
                <w:bCs/>
              </w:rPr>
              <w:t>9</w:t>
            </w:r>
          </w:p>
        </w:tc>
        <w:tc>
          <w:tcPr>
            <w:tcW w:w="13305" w:type="dxa"/>
            <w:gridSpan w:val="2"/>
          </w:tcPr>
          <w:p w14:paraId="0AB97E01" w14:textId="77777777" w:rsidR="000814BB" w:rsidRDefault="000814BB" w:rsidP="0021252D">
            <w:pPr>
              <w:rPr>
                <w:rFonts w:ascii="Calibri" w:eastAsia="Calibri" w:hAnsi="Calibri" w:cs="Calibri"/>
                <w:b/>
                <w:bCs/>
              </w:rPr>
            </w:pPr>
            <w:r>
              <w:rPr>
                <w:rFonts w:ascii="Calibri" w:eastAsia="Calibri" w:hAnsi="Calibri" w:cs="Calibri"/>
                <w:b/>
                <w:bCs/>
              </w:rPr>
              <w:t>ACCESSIBILITY</w:t>
            </w:r>
          </w:p>
        </w:tc>
      </w:tr>
      <w:tr w:rsidR="000814BB" w14:paraId="1FCE5674" w14:textId="77777777" w:rsidTr="000814BB">
        <w:trPr>
          <w:trHeight w:val="300"/>
        </w:trPr>
        <w:tc>
          <w:tcPr>
            <w:tcW w:w="585" w:type="dxa"/>
            <w:shd w:val="clear" w:color="auto" w:fill="AEAAAA" w:themeFill="background2" w:themeFillShade="BF"/>
          </w:tcPr>
          <w:p w14:paraId="36FFA98C" w14:textId="77777777" w:rsidR="000814BB" w:rsidRDefault="000814BB" w:rsidP="0021252D">
            <w:r w:rsidRPr="2A25E010">
              <w:rPr>
                <w:rFonts w:ascii="Calibri" w:eastAsia="Calibri" w:hAnsi="Calibri" w:cs="Calibri"/>
              </w:rPr>
              <w:t xml:space="preserve"> </w:t>
            </w:r>
          </w:p>
        </w:tc>
        <w:tc>
          <w:tcPr>
            <w:tcW w:w="6781" w:type="dxa"/>
            <w:shd w:val="clear" w:color="auto" w:fill="AEAAAA" w:themeFill="background2" w:themeFillShade="BF"/>
          </w:tcPr>
          <w:p w14:paraId="09181EF4" w14:textId="77777777" w:rsidR="000814BB" w:rsidRDefault="000814BB" w:rsidP="0021252D">
            <w:r w:rsidRPr="2A25E010">
              <w:rPr>
                <w:rFonts w:ascii="Calibri" w:eastAsia="Calibri" w:hAnsi="Calibri" w:cs="Calibri"/>
                <w:color w:val="000000" w:themeColor="text1"/>
              </w:rPr>
              <w:t>Question</w:t>
            </w:r>
          </w:p>
        </w:tc>
        <w:tc>
          <w:tcPr>
            <w:tcW w:w="6524" w:type="dxa"/>
            <w:shd w:val="clear" w:color="auto" w:fill="AEAAAA" w:themeFill="background2" w:themeFillShade="BF"/>
          </w:tcPr>
          <w:p w14:paraId="7D6827DD" w14:textId="77777777" w:rsidR="000814BB" w:rsidRDefault="000814BB" w:rsidP="0021252D">
            <w:r w:rsidRPr="2A25E010">
              <w:rPr>
                <w:rFonts w:ascii="Calibri" w:eastAsia="Calibri" w:hAnsi="Calibri" w:cs="Calibri"/>
                <w:color w:val="000000" w:themeColor="text1"/>
              </w:rPr>
              <w:t>Response</w:t>
            </w:r>
          </w:p>
        </w:tc>
      </w:tr>
      <w:tr w:rsidR="000814BB" w14:paraId="38212396" w14:textId="77777777" w:rsidTr="000814BB">
        <w:trPr>
          <w:trHeight w:val="300"/>
        </w:trPr>
        <w:tc>
          <w:tcPr>
            <w:tcW w:w="585" w:type="dxa"/>
          </w:tcPr>
          <w:p w14:paraId="49D75BB5" w14:textId="77777777" w:rsidR="000814BB" w:rsidRPr="00946BD4" w:rsidRDefault="000814BB" w:rsidP="0021252D">
            <w:r>
              <w:rPr>
                <w:rFonts w:ascii="Calibri" w:eastAsia="Calibri" w:hAnsi="Calibri" w:cs="Calibri"/>
              </w:rPr>
              <w:t>9</w:t>
            </w:r>
            <w:r w:rsidRPr="00946BD4">
              <w:rPr>
                <w:rFonts w:ascii="Calibri" w:eastAsia="Calibri" w:hAnsi="Calibri" w:cs="Calibri"/>
              </w:rPr>
              <w:t>.1</w:t>
            </w:r>
          </w:p>
        </w:tc>
        <w:tc>
          <w:tcPr>
            <w:tcW w:w="6781" w:type="dxa"/>
          </w:tcPr>
          <w:p w14:paraId="65E6181A" w14:textId="77777777" w:rsidR="000814BB" w:rsidRPr="00946BD4" w:rsidRDefault="000814BB" w:rsidP="0021252D">
            <w:r w:rsidRPr="00A93081">
              <w:t>Describe your company accessibility governance process. Please give examples of established procedures or working practices.</w:t>
            </w:r>
          </w:p>
        </w:tc>
        <w:tc>
          <w:tcPr>
            <w:tcW w:w="6524" w:type="dxa"/>
          </w:tcPr>
          <w:p w14:paraId="4737861F" w14:textId="77777777" w:rsidR="000814BB" w:rsidRDefault="000814BB" w:rsidP="0021252D">
            <w:r w:rsidRPr="2A25E010">
              <w:rPr>
                <w:rFonts w:ascii="Calibri" w:eastAsia="Calibri" w:hAnsi="Calibri" w:cs="Calibri"/>
              </w:rPr>
              <w:t xml:space="preserve"> </w:t>
            </w:r>
          </w:p>
        </w:tc>
      </w:tr>
      <w:tr w:rsidR="000814BB" w14:paraId="2304BF10" w14:textId="77777777" w:rsidTr="000814BB">
        <w:trPr>
          <w:trHeight w:val="300"/>
        </w:trPr>
        <w:tc>
          <w:tcPr>
            <w:tcW w:w="585" w:type="dxa"/>
          </w:tcPr>
          <w:p w14:paraId="6A5F008A" w14:textId="77777777" w:rsidR="000814BB" w:rsidRDefault="000814BB" w:rsidP="0021252D">
            <w:pPr>
              <w:rPr>
                <w:rFonts w:ascii="Calibri" w:eastAsia="Calibri" w:hAnsi="Calibri" w:cs="Calibri"/>
              </w:rPr>
            </w:pPr>
            <w:r>
              <w:rPr>
                <w:rFonts w:ascii="Calibri" w:eastAsia="Calibri" w:hAnsi="Calibri" w:cs="Calibri"/>
              </w:rPr>
              <w:lastRenderedPageBreak/>
              <w:t>9.2</w:t>
            </w:r>
          </w:p>
        </w:tc>
        <w:tc>
          <w:tcPr>
            <w:tcW w:w="6781" w:type="dxa"/>
          </w:tcPr>
          <w:p w14:paraId="59A4A02C" w14:textId="77777777" w:rsidR="000814BB" w:rsidRDefault="000814BB" w:rsidP="0021252D">
            <w:r>
              <w:t>Provide</w:t>
            </w:r>
            <w:r w:rsidRPr="00B03031">
              <w:t xml:space="preserve"> details o</w:t>
            </w:r>
            <w:r>
              <w:t>n</w:t>
            </w:r>
            <w:r w:rsidRPr="00B03031">
              <w:t xml:space="preserve"> how you ensure your development team have knowledge of accessible coding techniques</w:t>
            </w:r>
            <w:r>
              <w:t>;</w:t>
            </w:r>
            <w:r w:rsidRPr="00B03031">
              <w:t xml:space="preserve"> what training is provided to staff</w:t>
            </w:r>
            <w:r>
              <w:t>,</w:t>
            </w:r>
            <w:r w:rsidRPr="00B03031">
              <w:t xml:space="preserve"> and how </w:t>
            </w:r>
            <w:r>
              <w:t>staff</w:t>
            </w:r>
            <w:r w:rsidRPr="00B03031">
              <w:t xml:space="preserve"> </w:t>
            </w:r>
            <w:r>
              <w:t xml:space="preserve">are </w:t>
            </w:r>
            <w:r w:rsidRPr="00B03031">
              <w:t xml:space="preserve">kept </w:t>
            </w:r>
            <w:r>
              <w:t>apprised of</w:t>
            </w:r>
            <w:r w:rsidRPr="00B03031">
              <w:t xml:space="preserve"> new accessibility developments</w:t>
            </w:r>
            <w:r>
              <w:t>.</w:t>
            </w:r>
          </w:p>
        </w:tc>
        <w:tc>
          <w:tcPr>
            <w:tcW w:w="6524" w:type="dxa"/>
          </w:tcPr>
          <w:p w14:paraId="1BA1A35C" w14:textId="77777777" w:rsidR="000814BB" w:rsidRPr="2A25E010" w:rsidRDefault="000814BB" w:rsidP="0021252D">
            <w:pPr>
              <w:rPr>
                <w:rFonts w:ascii="Calibri" w:eastAsia="Calibri" w:hAnsi="Calibri" w:cs="Calibri"/>
              </w:rPr>
            </w:pPr>
          </w:p>
        </w:tc>
      </w:tr>
      <w:tr w:rsidR="000814BB" w14:paraId="76EA1173" w14:textId="77777777" w:rsidTr="000814BB">
        <w:trPr>
          <w:trHeight w:val="300"/>
        </w:trPr>
        <w:tc>
          <w:tcPr>
            <w:tcW w:w="585" w:type="dxa"/>
          </w:tcPr>
          <w:p w14:paraId="08229CF6" w14:textId="77777777" w:rsidR="000814BB" w:rsidRPr="00946BD4" w:rsidRDefault="000814BB" w:rsidP="0021252D">
            <w:r>
              <w:rPr>
                <w:rFonts w:ascii="Calibri" w:eastAsia="Calibri" w:hAnsi="Calibri" w:cs="Calibri"/>
              </w:rPr>
              <w:t>9</w:t>
            </w:r>
            <w:r w:rsidRPr="00946BD4">
              <w:rPr>
                <w:rFonts w:ascii="Calibri" w:eastAsia="Calibri" w:hAnsi="Calibri" w:cs="Calibri"/>
              </w:rPr>
              <w:t>.</w:t>
            </w:r>
            <w:r>
              <w:rPr>
                <w:rFonts w:ascii="Calibri" w:eastAsia="Calibri" w:hAnsi="Calibri" w:cs="Calibri"/>
              </w:rPr>
              <w:t>3</w:t>
            </w:r>
          </w:p>
        </w:tc>
        <w:tc>
          <w:tcPr>
            <w:tcW w:w="6781" w:type="dxa"/>
          </w:tcPr>
          <w:p w14:paraId="32EC3C2B" w14:textId="77777777" w:rsidR="000814BB" w:rsidRPr="00946BD4" w:rsidRDefault="000814BB" w:rsidP="0021252D">
            <w:r>
              <w:t>If websites, web or mobile applications are provided, do these</w:t>
            </w:r>
            <w:r w:rsidRPr="00755176">
              <w:t xml:space="preserve"> comply with the latest </w:t>
            </w:r>
            <w:hyperlink r:id="rId11" w:history="1">
              <w:r w:rsidRPr="005A2BA4">
                <w:rPr>
                  <w:rStyle w:val="Hyperlink"/>
                </w:rPr>
                <w:t>Web Content Accessibility Guidelines</w:t>
              </w:r>
            </w:hyperlink>
            <w:r w:rsidRPr="00755176">
              <w:t xml:space="preserve"> AA standards</w:t>
            </w:r>
            <w:r>
              <w:t>?</w:t>
            </w:r>
          </w:p>
        </w:tc>
        <w:tc>
          <w:tcPr>
            <w:tcW w:w="6524" w:type="dxa"/>
          </w:tcPr>
          <w:p w14:paraId="2BCD1D4E" w14:textId="77777777" w:rsidR="000814BB" w:rsidRDefault="000814BB" w:rsidP="0021252D">
            <w:r w:rsidRPr="2A25E010">
              <w:rPr>
                <w:rFonts w:ascii="Calibri" w:eastAsia="Calibri" w:hAnsi="Calibri" w:cs="Calibri"/>
              </w:rPr>
              <w:t xml:space="preserve"> </w:t>
            </w:r>
          </w:p>
        </w:tc>
      </w:tr>
      <w:tr w:rsidR="000814BB" w14:paraId="6D1821D6" w14:textId="77777777" w:rsidTr="000814BB">
        <w:trPr>
          <w:trHeight w:val="300"/>
        </w:trPr>
        <w:tc>
          <w:tcPr>
            <w:tcW w:w="585" w:type="dxa"/>
          </w:tcPr>
          <w:p w14:paraId="0CAC59FF" w14:textId="77777777" w:rsidR="000814BB" w:rsidRPr="00946BD4" w:rsidRDefault="000814BB" w:rsidP="0021252D">
            <w:r>
              <w:rPr>
                <w:rFonts w:ascii="Calibri" w:eastAsia="Calibri" w:hAnsi="Calibri" w:cs="Calibri"/>
              </w:rPr>
              <w:t>9.4</w:t>
            </w:r>
          </w:p>
        </w:tc>
        <w:tc>
          <w:tcPr>
            <w:tcW w:w="6781" w:type="dxa"/>
          </w:tcPr>
          <w:p w14:paraId="4B0550CC" w14:textId="77777777" w:rsidR="000814BB" w:rsidRPr="00946BD4" w:rsidRDefault="000814BB" w:rsidP="0021252D">
            <w:r>
              <w:t>Describe how you would remediate accessibility issues identified by users of your product.</w:t>
            </w:r>
          </w:p>
        </w:tc>
        <w:tc>
          <w:tcPr>
            <w:tcW w:w="6524" w:type="dxa"/>
          </w:tcPr>
          <w:p w14:paraId="25F96EB0" w14:textId="77777777" w:rsidR="000814BB" w:rsidRDefault="000814BB" w:rsidP="0021252D">
            <w:r w:rsidRPr="2A25E010">
              <w:rPr>
                <w:rFonts w:ascii="Calibri" w:eastAsia="Calibri" w:hAnsi="Calibri" w:cs="Calibri"/>
              </w:rPr>
              <w:t xml:space="preserve"> </w:t>
            </w:r>
          </w:p>
        </w:tc>
      </w:tr>
    </w:tbl>
    <w:p w14:paraId="422EA00D" w14:textId="77777777" w:rsidR="000814BB" w:rsidRDefault="000814BB" w:rsidP="6A43CD4F"/>
    <w:sectPr w:rsidR="000814BB" w:rsidSect="00EE3CCB">
      <w:headerReference w:type="default" r:id="rId12"/>
      <w:footerReference w:type="default" r:id="rId13"/>
      <w:headerReference w:type="first" r:id="rId14"/>
      <w:footerReference w:type="first" r:id="rId15"/>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5CFDC" w14:textId="77777777" w:rsidR="00EE3CCB" w:rsidRDefault="00EE3CCB" w:rsidP="00F52211">
      <w:pPr>
        <w:spacing w:after="0" w:line="240" w:lineRule="auto"/>
      </w:pPr>
      <w:r>
        <w:separator/>
      </w:r>
    </w:p>
  </w:endnote>
  <w:endnote w:type="continuationSeparator" w:id="0">
    <w:p w14:paraId="790BB269" w14:textId="77777777" w:rsidR="00EE3CCB" w:rsidRDefault="00EE3CCB" w:rsidP="00F52211">
      <w:pPr>
        <w:spacing w:after="0" w:line="240" w:lineRule="auto"/>
      </w:pPr>
      <w:r>
        <w:continuationSeparator/>
      </w:r>
    </w:p>
  </w:endnote>
  <w:endnote w:type="continuationNotice" w:id="1">
    <w:p w14:paraId="2F5980B4" w14:textId="77777777" w:rsidR="00EE3CCB" w:rsidRDefault="00EE3C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02AF" w14:textId="194ADF70" w:rsidR="00B76410" w:rsidRDefault="00FD3A80" w:rsidP="0096282F">
    <w:pPr>
      <w:pStyle w:val="Footer"/>
      <w:tabs>
        <w:tab w:val="clear" w:pos="4513"/>
        <w:tab w:val="clear" w:pos="9026"/>
        <w:tab w:val="center" w:pos="0"/>
        <w:tab w:val="right" w:pos="13892"/>
      </w:tabs>
    </w:pPr>
    <w:r>
      <w:t>Cloud and Managed Service Provider A</w:t>
    </w:r>
    <w:r w:rsidR="002960C5" w:rsidRPr="002960C5">
      <w:t>s</w:t>
    </w:r>
    <w:r>
      <w:t>s</w:t>
    </w:r>
    <w:r w:rsidR="002960C5" w:rsidRPr="002960C5">
      <w:t>essment</w:t>
    </w:r>
    <w:r w:rsidR="001B2B97">
      <w:ptab w:relativeTo="margin" w:alignment="right" w:leader="none"/>
    </w:r>
    <w:r w:rsidR="001B2B97">
      <w:fldChar w:fldCharType="begin"/>
    </w:r>
    <w:r w:rsidR="001B2B97">
      <w:instrText xml:space="preserve"> PAGE  \* Arabic  \* MERGEFORMAT </w:instrText>
    </w:r>
    <w:r w:rsidR="001B2B97">
      <w:fldChar w:fldCharType="separate"/>
    </w:r>
    <w:r w:rsidR="006F45C5">
      <w:rPr>
        <w:noProof/>
      </w:rPr>
      <w:t>4</w:t>
    </w:r>
    <w:r w:rsidR="001B2B9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3B5DA" w14:textId="00478484" w:rsidR="00B63CEE" w:rsidRPr="00990421" w:rsidRDefault="000814BB" w:rsidP="00760A4B">
    <w:pPr>
      <w:pStyle w:val="Footer"/>
      <w:pBdr>
        <w:top w:val="single" w:sz="4" w:space="3" w:color="auto"/>
      </w:pBdr>
      <w:tabs>
        <w:tab w:val="clear" w:pos="4513"/>
        <w:tab w:val="clear" w:pos="9026"/>
        <w:tab w:val="center" w:pos="0"/>
        <w:tab w:val="right" w:pos="13892"/>
      </w:tabs>
      <w:jc w:val="center"/>
      <w:rPr>
        <w:noProof/>
      </w:rPr>
    </w:pPr>
    <w:sdt>
      <w:sdtPr>
        <w:id w:val="1148720338"/>
        <w:docPartObj>
          <w:docPartGallery w:val="Page Numbers (Bottom of Page)"/>
          <w:docPartUnique/>
        </w:docPartObj>
      </w:sdtPr>
      <w:sdtEndPr>
        <w:rPr>
          <w:noProof/>
        </w:rPr>
      </w:sdtEndPr>
      <w:sdtContent>
        <w:r w:rsidR="0096282F">
          <w:fldChar w:fldCharType="begin"/>
        </w:r>
        <w:r w:rsidR="0096282F">
          <w:instrText xml:space="preserve"> PAGE   \* MERGEFORMAT </w:instrText>
        </w:r>
        <w:r w:rsidR="0096282F">
          <w:fldChar w:fldCharType="separate"/>
        </w:r>
        <w:r w:rsidR="0096282F">
          <w:t>1</w:t>
        </w:r>
        <w:r w:rsidR="0096282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2BCEF" w14:textId="77777777" w:rsidR="00EE3CCB" w:rsidRDefault="00EE3CCB" w:rsidP="00F52211">
      <w:pPr>
        <w:spacing w:after="0" w:line="240" w:lineRule="auto"/>
      </w:pPr>
      <w:r>
        <w:separator/>
      </w:r>
    </w:p>
  </w:footnote>
  <w:footnote w:type="continuationSeparator" w:id="0">
    <w:p w14:paraId="355D1A42" w14:textId="77777777" w:rsidR="00EE3CCB" w:rsidRDefault="00EE3CCB" w:rsidP="00F52211">
      <w:pPr>
        <w:spacing w:after="0" w:line="240" w:lineRule="auto"/>
      </w:pPr>
      <w:r>
        <w:continuationSeparator/>
      </w:r>
    </w:p>
  </w:footnote>
  <w:footnote w:type="continuationNotice" w:id="1">
    <w:p w14:paraId="5B830E31" w14:textId="77777777" w:rsidR="00EE3CCB" w:rsidRDefault="00EE3C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6C084" w14:textId="7B147D1E" w:rsidR="001915AA" w:rsidRDefault="001915AA" w:rsidP="0096282F">
    <w:pPr>
      <w:pStyle w:val="Header"/>
      <w:tabs>
        <w:tab w:val="clear" w:pos="4513"/>
        <w:tab w:val="clear" w:pos="9026"/>
        <w:tab w:val="center" w:pos="0"/>
        <w:tab w:val="right" w:pos="13892"/>
      </w:tabs>
    </w:pPr>
    <w:r>
      <w:t xml:space="preserve">University of Aberdeen </w:t>
    </w:r>
    <w:r w:rsidR="00EE0056">
      <w:t>Cloud and Managed Service</w:t>
    </w:r>
    <w:r w:rsidR="002960C5" w:rsidRPr="002960C5">
      <w:t xml:space="preserve"> Assessment</w:t>
    </w:r>
    <w:r w:rsidR="0096282F">
      <w:tab/>
    </w:r>
  </w:p>
  <w:p w14:paraId="1D493466" w14:textId="77777777" w:rsidR="00867071" w:rsidRDefault="00867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2C36" w14:textId="1F7581BC" w:rsidR="0065747C" w:rsidRDefault="00760A4B" w:rsidP="00760A4B">
    <w:pPr>
      <w:pStyle w:val="Heading1"/>
      <w:tabs>
        <w:tab w:val="right" w:pos="13892"/>
      </w:tabs>
    </w:pPr>
    <w:r>
      <w:rPr>
        <w:rFonts w:ascii="Verdana" w:hAnsi="Verdana"/>
        <w:b/>
        <w:bCs/>
        <w:noProof/>
        <w:lang w:eastAsia="en-GB"/>
      </w:rPr>
      <w:drawing>
        <wp:inline distT="0" distB="0" distL="0" distR="0" wp14:anchorId="65719CBD" wp14:editId="5296F199">
          <wp:extent cx="1581150" cy="434328"/>
          <wp:effectExtent l="0" t="0" r="0" b="4445"/>
          <wp:docPr id="2" name="Picture 2" descr="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A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1150" cy="434328"/>
                  </a:xfrm>
                  <a:prstGeom prst="rect">
                    <a:avLst/>
                  </a:prstGeom>
                  <a:noFill/>
                  <a:ln>
                    <a:noFill/>
                  </a:ln>
                </pic:spPr>
              </pic:pic>
            </a:graphicData>
          </a:graphic>
        </wp:inline>
      </w:drawing>
    </w:r>
    <w:r>
      <w:tab/>
    </w:r>
    <w:r w:rsidR="00EE0056">
      <w:t>Cloud and Managed Service Provider</w:t>
    </w:r>
    <w:r w:rsidR="002960C5" w:rsidRPr="002960C5">
      <w:t xml:space="preserve"> Assessment</w:t>
    </w:r>
  </w:p>
  <w:p w14:paraId="771E7446" w14:textId="713241D6" w:rsidR="00F30758" w:rsidRPr="00027D26" w:rsidRDefault="00F30758" w:rsidP="006574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2CCA"/>
    <w:multiLevelType w:val="hybridMultilevel"/>
    <w:tmpl w:val="D4507F30"/>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D220F7"/>
    <w:multiLevelType w:val="hybridMultilevel"/>
    <w:tmpl w:val="44E452BA"/>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0B7710B9"/>
    <w:multiLevelType w:val="hybridMultilevel"/>
    <w:tmpl w:val="44E452BA"/>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10FB1E27"/>
    <w:multiLevelType w:val="hybridMultilevel"/>
    <w:tmpl w:val="10423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220A1"/>
    <w:multiLevelType w:val="hybridMultilevel"/>
    <w:tmpl w:val="E620DD1C"/>
    <w:lvl w:ilvl="0" w:tplc="91FE68C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3355B"/>
    <w:multiLevelType w:val="hybridMultilevel"/>
    <w:tmpl w:val="DCF8C768"/>
    <w:lvl w:ilvl="0" w:tplc="8E7A896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546B33"/>
    <w:multiLevelType w:val="multilevel"/>
    <w:tmpl w:val="A72A95F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297061"/>
    <w:multiLevelType w:val="hybridMultilevel"/>
    <w:tmpl w:val="2472A9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19C48D1"/>
    <w:multiLevelType w:val="hybridMultilevel"/>
    <w:tmpl w:val="44E452BA"/>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15:restartNumberingAfterBreak="0">
    <w:nsid w:val="5EDF5ED6"/>
    <w:multiLevelType w:val="hybridMultilevel"/>
    <w:tmpl w:val="015A1E18"/>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6076514F"/>
    <w:multiLevelType w:val="hybridMultilevel"/>
    <w:tmpl w:val="26248B7A"/>
    <w:lvl w:ilvl="0" w:tplc="6BC013E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52A51BC"/>
    <w:multiLevelType w:val="hybridMultilevel"/>
    <w:tmpl w:val="A2E6C976"/>
    <w:lvl w:ilvl="0" w:tplc="0809000F">
      <w:start w:val="1"/>
      <w:numFmt w:val="decimal"/>
      <w:lvlText w:val="%1."/>
      <w:lvlJc w:val="left"/>
      <w:pPr>
        <w:ind w:left="360" w:hanging="360"/>
      </w:pPr>
    </w:lvl>
    <w:lvl w:ilvl="1" w:tplc="91FE68CA">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7F15BEC"/>
    <w:multiLevelType w:val="hybridMultilevel"/>
    <w:tmpl w:val="4CDE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A1E66"/>
    <w:multiLevelType w:val="hybridMultilevel"/>
    <w:tmpl w:val="CD2E0E72"/>
    <w:lvl w:ilvl="0" w:tplc="5BD0B5A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AE0DA5"/>
    <w:multiLevelType w:val="hybridMultilevel"/>
    <w:tmpl w:val="5EE60EB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37346780">
    <w:abstractNumId w:val="11"/>
  </w:num>
  <w:num w:numId="2" w16cid:durableId="495077400">
    <w:abstractNumId w:val="14"/>
  </w:num>
  <w:num w:numId="3" w16cid:durableId="1787264052">
    <w:abstractNumId w:val="7"/>
  </w:num>
  <w:num w:numId="4" w16cid:durableId="602615150">
    <w:abstractNumId w:val="5"/>
  </w:num>
  <w:num w:numId="5" w16cid:durableId="1389262313">
    <w:abstractNumId w:val="8"/>
  </w:num>
  <w:num w:numId="6" w16cid:durableId="1082947248">
    <w:abstractNumId w:val="2"/>
  </w:num>
  <w:num w:numId="7" w16cid:durableId="2137483944">
    <w:abstractNumId w:val="1"/>
  </w:num>
  <w:num w:numId="8" w16cid:durableId="906576473">
    <w:abstractNumId w:val="9"/>
  </w:num>
  <w:num w:numId="9" w16cid:durableId="976766674">
    <w:abstractNumId w:val="10"/>
  </w:num>
  <w:num w:numId="10" w16cid:durableId="140539764">
    <w:abstractNumId w:val="0"/>
  </w:num>
  <w:num w:numId="11" w16cid:durableId="734474379">
    <w:abstractNumId w:val="4"/>
  </w:num>
  <w:num w:numId="12" w16cid:durableId="1248808650">
    <w:abstractNumId w:val="3"/>
  </w:num>
  <w:num w:numId="13" w16cid:durableId="1658999143">
    <w:abstractNumId w:val="6"/>
  </w:num>
  <w:num w:numId="14" w16cid:durableId="766729977">
    <w:abstractNumId w:val="12"/>
  </w:num>
  <w:num w:numId="15" w16cid:durableId="10362734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772"/>
    <w:rsid w:val="00011E54"/>
    <w:rsid w:val="0002027A"/>
    <w:rsid w:val="00027D26"/>
    <w:rsid w:val="00037DDA"/>
    <w:rsid w:val="00047B84"/>
    <w:rsid w:val="00076829"/>
    <w:rsid w:val="000814BB"/>
    <w:rsid w:val="00086482"/>
    <w:rsid w:val="000A5E1B"/>
    <w:rsid w:val="000B4C2C"/>
    <w:rsid w:val="000C40D1"/>
    <w:rsid w:val="000C73FC"/>
    <w:rsid w:val="000D3E7B"/>
    <w:rsid w:val="000E01E3"/>
    <w:rsid w:val="000E4D4F"/>
    <w:rsid w:val="000F064D"/>
    <w:rsid w:val="000F7A41"/>
    <w:rsid w:val="00103238"/>
    <w:rsid w:val="00103C6A"/>
    <w:rsid w:val="00111E25"/>
    <w:rsid w:val="00140D56"/>
    <w:rsid w:val="00146DA0"/>
    <w:rsid w:val="00151B3F"/>
    <w:rsid w:val="001745D6"/>
    <w:rsid w:val="001915AA"/>
    <w:rsid w:val="001B2B97"/>
    <w:rsid w:val="001F1D17"/>
    <w:rsid w:val="001F477A"/>
    <w:rsid w:val="00250581"/>
    <w:rsid w:val="002759E7"/>
    <w:rsid w:val="002960C5"/>
    <w:rsid w:val="002A0B0E"/>
    <w:rsid w:val="002C48A6"/>
    <w:rsid w:val="003259E3"/>
    <w:rsid w:val="003A0F92"/>
    <w:rsid w:val="003C5E19"/>
    <w:rsid w:val="003D6855"/>
    <w:rsid w:val="003E7502"/>
    <w:rsid w:val="003F78E2"/>
    <w:rsid w:val="0040065D"/>
    <w:rsid w:val="00405952"/>
    <w:rsid w:val="004107F9"/>
    <w:rsid w:val="00411A2F"/>
    <w:rsid w:val="00413DA6"/>
    <w:rsid w:val="00416A28"/>
    <w:rsid w:val="004332E9"/>
    <w:rsid w:val="0043331D"/>
    <w:rsid w:val="00456550"/>
    <w:rsid w:val="004606AB"/>
    <w:rsid w:val="00464950"/>
    <w:rsid w:val="00476BD2"/>
    <w:rsid w:val="004926A2"/>
    <w:rsid w:val="004C0E76"/>
    <w:rsid w:val="004D77FA"/>
    <w:rsid w:val="004E0DEF"/>
    <w:rsid w:val="004E7375"/>
    <w:rsid w:val="004F08F1"/>
    <w:rsid w:val="00510C85"/>
    <w:rsid w:val="005136EC"/>
    <w:rsid w:val="00536069"/>
    <w:rsid w:val="00537285"/>
    <w:rsid w:val="00543EF7"/>
    <w:rsid w:val="005472AD"/>
    <w:rsid w:val="00593E03"/>
    <w:rsid w:val="005C7877"/>
    <w:rsid w:val="005E7099"/>
    <w:rsid w:val="005F3F9A"/>
    <w:rsid w:val="00602B7B"/>
    <w:rsid w:val="006134F5"/>
    <w:rsid w:val="0061374D"/>
    <w:rsid w:val="00623A76"/>
    <w:rsid w:val="00624ADA"/>
    <w:rsid w:val="006252E3"/>
    <w:rsid w:val="00626CD4"/>
    <w:rsid w:val="00633883"/>
    <w:rsid w:val="00655269"/>
    <w:rsid w:val="0065747C"/>
    <w:rsid w:val="006B2FE4"/>
    <w:rsid w:val="006F3E6A"/>
    <w:rsid w:val="006F45C5"/>
    <w:rsid w:val="007007FE"/>
    <w:rsid w:val="0075567D"/>
    <w:rsid w:val="00760A4B"/>
    <w:rsid w:val="007B2023"/>
    <w:rsid w:val="007B4AF5"/>
    <w:rsid w:val="007B7970"/>
    <w:rsid w:val="007C4511"/>
    <w:rsid w:val="007C74D2"/>
    <w:rsid w:val="007D7772"/>
    <w:rsid w:val="007F2EED"/>
    <w:rsid w:val="00803A1E"/>
    <w:rsid w:val="00807DB5"/>
    <w:rsid w:val="0082789A"/>
    <w:rsid w:val="00834905"/>
    <w:rsid w:val="00867071"/>
    <w:rsid w:val="00877F38"/>
    <w:rsid w:val="00884DEA"/>
    <w:rsid w:val="008939A5"/>
    <w:rsid w:val="00897857"/>
    <w:rsid w:val="008D5B50"/>
    <w:rsid w:val="00923B91"/>
    <w:rsid w:val="00924B01"/>
    <w:rsid w:val="00926B7A"/>
    <w:rsid w:val="0092728E"/>
    <w:rsid w:val="00931BF8"/>
    <w:rsid w:val="00955BCB"/>
    <w:rsid w:val="0096282F"/>
    <w:rsid w:val="00984CB5"/>
    <w:rsid w:val="00990421"/>
    <w:rsid w:val="00995B21"/>
    <w:rsid w:val="009C5ED9"/>
    <w:rsid w:val="009C5EFE"/>
    <w:rsid w:val="009D5FB5"/>
    <w:rsid w:val="009E3A23"/>
    <w:rsid w:val="009F5601"/>
    <w:rsid w:val="00A0742C"/>
    <w:rsid w:val="00A33170"/>
    <w:rsid w:val="00A46026"/>
    <w:rsid w:val="00A54252"/>
    <w:rsid w:val="00A612A5"/>
    <w:rsid w:val="00A81DB3"/>
    <w:rsid w:val="00AF1149"/>
    <w:rsid w:val="00B14307"/>
    <w:rsid w:val="00B17ECD"/>
    <w:rsid w:val="00B371D1"/>
    <w:rsid w:val="00B3724A"/>
    <w:rsid w:val="00B52510"/>
    <w:rsid w:val="00B63CEE"/>
    <w:rsid w:val="00B76410"/>
    <w:rsid w:val="00B86397"/>
    <w:rsid w:val="00BB5CD0"/>
    <w:rsid w:val="00BE30BA"/>
    <w:rsid w:val="00BF7C75"/>
    <w:rsid w:val="00C1220F"/>
    <w:rsid w:val="00C1656A"/>
    <w:rsid w:val="00C3174B"/>
    <w:rsid w:val="00C34FD9"/>
    <w:rsid w:val="00C368F0"/>
    <w:rsid w:val="00C36CB8"/>
    <w:rsid w:val="00C77A6E"/>
    <w:rsid w:val="00C820CF"/>
    <w:rsid w:val="00CA1508"/>
    <w:rsid w:val="00CA219E"/>
    <w:rsid w:val="00CC7C1E"/>
    <w:rsid w:val="00CE1BB2"/>
    <w:rsid w:val="00CF62B1"/>
    <w:rsid w:val="00D07417"/>
    <w:rsid w:val="00D220C4"/>
    <w:rsid w:val="00D67ADD"/>
    <w:rsid w:val="00D67F49"/>
    <w:rsid w:val="00D82974"/>
    <w:rsid w:val="00D83F31"/>
    <w:rsid w:val="00D97520"/>
    <w:rsid w:val="00DA1503"/>
    <w:rsid w:val="00DA4473"/>
    <w:rsid w:val="00DD69A4"/>
    <w:rsid w:val="00E14BF0"/>
    <w:rsid w:val="00E21739"/>
    <w:rsid w:val="00E24661"/>
    <w:rsid w:val="00E24DB3"/>
    <w:rsid w:val="00E25C71"/>
    <w:rsid w:val="00E3377C"/>
    <w:rsid w:val="00E344BF"/>
    <w:rsid w:val="00E34AE5"/>
    <w:rsid w:val="00E36191"/>
    <w:rsid w:val="00E56051"/>
    <w:rsid w:val="00E6130A"/>
    <w:rsid w:val="00E749F7"/>
    <w:rsid w:val="00E804E9"/>
    <w:rsid w:val="00E84E2F"/>
    <w:rsid w:val="00E85079"/>
    <w:rsid w:val="00E91AB9"/>
    <w:rsid w:val="00E95A66"/>
    <w:rsid w:val="00E9695F"/>
    <w:rsid w:val="00EA10CB"/>
    <w:rsid w:val="00EA54E4"/>
    <w:rsid w:val="00EC1A46"/>
    <w:rsid w:val="00EC233D"/>
    <w:rsid w:val="00ED36AB"/>
    <w:rsid w:val="00EE0056"/>
    <w:rsid w:val="00EE0F03"/>
    <w:rsid w:val="00EE123D"/>
    <w:rsid w:val="00EE3CCB"/>
    <w:rsid w:val="00EF0437"/>
    <w:rsid w:val="00EF2970"/>
    <w:rsid w:val="00F118EF"/>
    <w:rsid w:val="00F12184"/>
    <w:rsid w:val="00F20700"/>
    <w:rsid w:val="00F2212E"/>
    <w:rsid w:val="00F22785"/>
    <w:rsid w:val="00F23527"/>
    <w:rsid w:val="00F23B9E"/>
    <w:rsid w:val="00F30758"/>
    <w:rsid w:val="00F50533"/>
    <w:rsid w:val="00F508C5"/>
    <w:rsid w:val="00F51334"/>
    <w:rsid w:val="00F52211"/>
    <w:rsid w:val="00F71978"/>
    <w:rsid w:val="00F9084E"/>
    <w:rsid w:val="00F93B78"/>
    <w:rsid w:val="00F956AB"/>
    <w:rsid w:val="00FB45C0"/>
    <w:rsid w:val="00FC44A2"/>
    <w:rsid w:val="00FD2F13"/>
    <w:rsid w:val="00FD3A80"/>
    <w:rsid w:val="00FD79AA"/>
    <w:rsid w:val="00FE5A9C"/>
    <w:rsid w:val="00FF6FEF"/>
    <w:rsid w:val="0138FC00"/>
    <w:rsid w:val="07A33BE0"/>
    <w:rsid w:val="0812BE7D"/>
    <w:rsid w:val="0EF8AC64"/>
    <w:rsid w:val="0FBACDD7"/>
    <w:rsid w:val="11570D50"/>
    <w:rsid w:val="148EAE12"/>
    <w:rsid w:val="152DA005"/>
    <w:rsid w:val="20C1C9AD"/>
    <w:rsid w:val="2568523E"/>
    <w:rsid w:val="256E6371"/>
    <w:rsid w:val="316E3260"/>
    <w:rsid w:val="32A1B779"/>
    <w:rsid w:val="32C206C9"/>
    <w:rsid w:val="35D5FE3C"/>
    <w:rsid w:val="3DA43628"/>
    <w:rsid w:val="3F7E04DA"/>
    <w:rsid w:val="43B75567"/>
    <w:rsid w:val="4BAC5B3F"/>
    <w:rsid w:val="4C635110"/>
    <w:rsid w:val="4F5C02A1"/>
    <w:rsid w:val="55ED0574"/>
    <w:rsid w:val="5BB03266"/>
    <w:rsid w:val="5EAF71D1"/>
    <w:rsid w:val="5F071409"/>
    <w:rsid w:val="6A43CD4F"/>
    <w:rsid w:val="6D414B81"/>
    <w:rsid w:val="6E14E5FD"/>
    <w:rsid w:val="6FC73966"/>
    <w:rsid w:val="71701D43"/>
    <w:rsid w:val="746BBB46"/>
    <w:rsid w:val="75837F10"/>
    <w:rsid w:val="771C4542"/>
    <w:rsid w:val="79248013"/>
    <w:rsid w:val="7B235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6B413"/>
  <w15:chartTrackingRefBased/>
  <w15:docId w15:val="{676A934E-2F28-45A9-ADA1-6F93678B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A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0A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772"/>
    <w:pPr>
      <w:ind w:left="720"/>
      <w:contextualSpacing/>
    </w:pPr>
  </w:style>
  <w:style w:type="paragraph" w:styleId="Header">
    <w:name w:val="header"/>
    <w:basedOn w:val="Normal"/>
    <w:link w:val="HeaderChar"/>
    <w:uiPriority w:val="99"/>
    <w:unhideWhenUsed/>
    <w:rsid w:val="007D7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772"/>
  </w:style>
  <w:style w:type="table" w:styleId="TableGrid">
    <w:name w:val="Table Grid"/>
    <w:basedOn w:val="TableNormal"/>
    <w:uiPriority w:val="39"/>
    <w:rsid w:val="007D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52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11"/>
  </w:style>
  <w:style w:type="paragraph" w:styleId="BalloonText">
    <w:name w:val="Balloon Text"/>
    <w:basedOn w:val="Normal"/>
    <w:link w:val="BalloonTextChar"/>
    <w:uiPriority w:val="99"/>
    <w:semiHidden/>
    <w:unhideWhenUsed/>
    <w:rsid w:val="00F30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758"/>
    <w:rPr>
      <w:rFonts w:ascii="Segoe UI" w:hAnsi="Segoe UI" w:cs="Segoe UI"/>
      <w:sz w:val="18"/>
      <w:szCs w:val="18"/>
    </w:rPr>
  </w:style>
  <w:style w:type="character" w:styleId="Hyperlink">
    <w:name w:val="Hyperlink"/>
    <w:basedOn w:val="DefaultParagraphFont"/>
    <w:uiPriority w:val="99"/>
    <w:unhideWhenUsed/>
    <w:rsid w:val="004E0DEF"/>
    <w:rPr>
      <w:color w:val="0563C1" w:themeColor="hyperlink"/>
      <w:u w:val="single"/>
    </w:rPr>
  </w:style>
  <w:style w:type="character" w:styleId="UnresolvedMention">
    <w:name w:val="Unresolved Mention"/>
    <w:basedOn w:val="DefaultParagraphFont"/>
    <w:uiPriority w:val="99"/>
    <w:semiHidden/>
    <w:unhideWhenUsed/>
    <w:rsid w:val="00D220C4"/>
    <w:rPr>
      <w:color w:val="605E5C"/>
      <w:shd w:val="clear" w:color="auto" w:fill="E1DFDD"/>
    </w:rPr>
  </w:style>
  <w:style w:type="character" w:styleId="FollowedHyperlink">
    <w:name w:val="FollowedHyperlink"/>
    <w:basedOn w:val="DefaultParagraphFont"/>
    <w:uiPriority w:val="99"/>
    <w:semiHidden/>
    <w:unhideWhenUsed/>
    <w:rsid w:val="001F1D17"/>
    <w:rPr>
      <w:color w:val="954F72" w:themeColor="followedHyperlink"/>
      <w:u w:val="single"/>
    </w:rPr>
  </w:style>
  <w:style w:type="paragraph" w:styleId="Revision">
    <w:name w:val="Revision"/>
    <w:hidden/>
    <w:uiPriority w:val="99"/>
    <w:semiHidden/>
    <w:rsid w:val="00F12184"/>
    <w:pPr>
      <w:spacing w:after="0" w:line="240" w:lineRule="auto"/>
    </w:pPr>
  </w:style>
  <w:style w:type="character" w:styleId="CommentReference">
    <w:name w:val="annotation reference"/>
    <w:basedOn w:val="DefaultParagraphFont"/>
    <w:uiPriority w:val="99"/>
    <w:semiHidden/>
    <w:unhideWhenUsed/>
    <w:rsid w:val="00103238"/>
    <w:rPr>
      <w:sz w:val="16"/>
      <w:szCs w:val="16"/>
    </w:rPr>
  </w:style>
  <w:style w:type="paragraph" w:styleId="CommentText">
    <w:name w:val="annotation text"/>
    <w:basedOn w:val="Normal"/>
    <w:link w:val="CommentTextChar"/>
    <w:uiPriority w:val="99"/>
    <w:unhideWhenUsed/>
    <w:rsid w:val="00103238"/>
    <w:pPr>
      <w:spacing w:line="240" w:lineRule="auto"/>
    </w:pPr>
    <w:rPr>
      <w:sz w:val="20"/>
      <w:szCs w:val="20"/>
    </w:rPr>
  </w:style>
  <w:style w:type="character" w:customStyle="1" w:styleId="CommentTextChar">
    <w:name w:val="Comment Text Char"/>
    <w:basedOn w:val="DefaultParagraphFont"/>
    <w:link w:val="CommentText"/>
    <w:uiPriority w:val="99"/>
    <w:rsid w:val="00103238"/>
    <w:rPr>
      <w:sz w:val="20"/>
      <w:szCs w:val="20"/>
    </w:rPr>
  </w:style>
  <w:style w:type="paragraph" w:styleId="CommentSubject">
    <w:name w:val="annotation subject"/>
    <w:basedOn w:val="CommentText"/>
    <w:next w:val="CommentText"/>
    <w:link w:val="CommentSubjectChar"/>
    <w:uiPriority w:val="99"/>
    <w:semiHidden/>
    <w:unhideWhenUsed/>
    <w:rsid w:val="00103238"/>
    <w:rPr>
      <w:b/>
      <w:bCs/>
    </w:rPr>
  </w:style>
  <w:style w:type="character" w:customStyle="1" w:styleId="CommentSubjectChar">
    <w:name w:val="Comment Subject Char"/>
    <w:basedOn w:val="CommentTextChar"/>
    <w:link w:val="CommentSubject"/>
    <w:uiPriority w:val="99"/>
    <w:semiHidden/>
    <w:rsid w:val="00103238"/>
    <w:rPr>
      <w:b/>
      <w:bCs/>
      <w:sz w:val="20"/>
      <w:szCs w:val="20"/>
    </w:rPr>
  </w:style>
  <w:style w:type="character" w:customStyle="1" w:styleId="Heading1Char">
    <w:name w:val="Heading 1 Char"/>
    <w:basedOn w:val="DefaultParagraphFont"/>
    <w:link w:val="Heading1"/>
    <w:uiPriority w:val="9"/>
    <w:rsid w:val="00760A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0A4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3.org/WAI/standards-guidelin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ico.org.uk/for-organisations/guide-to-data-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bf10c5b-40d8-41ff-b495-f19edc3c8d6b">
      <UserInfo>
        <DisplayName>Skinner, Alan</DisplayName>
        <AccountId>59</AccountId>
        <AccountType/>
      </UserInfo>
      <UserInfo>
        <DisplayName>Barranger-Clark, Claire</DisplayName>
        <AccountId>79</AccountId>
        <AccountType/>
      </UserInfo>
    </SharedWithUsers>
    <lcf76f155ced4ddcb4097134ff3c332f xmlns="bb6c1daa-f037-444d-abad-942ad0cd180c">
      <Terms xmlns="http://schemas.microsoft.com/office/infopath/2007/PartnerControls"/>
    </lcf76f155ced4ddcb4097134ff3c332f>
    <TaxCatchAll xmlns="ebf10c5b-40d8-41ff-b495-f19edc3c8d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7B1D1399A2C844B1D19B27F66405A9" ma:contentTypeVersion="12" ma:contentTypeDescription="Create a new document." ma:contentTypeScope="" ma:versionID="37ab8f6d424aa07ebd501e1fc1c8fe8f">
  <xsd:schema xmlns:xsd="http://www.w3.org/2001/XMLSchema" xmlns:xs="http://www.w3.org/2001/XMLSchema" xmlns:p="http://schemas.microsoft.com/office/2006/metadata/properties" xmlns:ns2="bb6c1daa-f037-444d-abad-942ad0cd180c" xmlns:ns3="ebf10c5b-40d8-41ff-b495-f19edc3c8d6b" targetNamespace="http://schemas.microsoft.com/office/2006/metadata/properties" ma:root="true" ma:fieldsID="d49a85888b703d0d12d094b24be1baa4" ns2:_="" ns3:_="">
    <xsd:import namespace="bb6c1daa-f037-444d-abad-942ad0cd180c"/>
    <xsd:import namespace="ebf10c5b-40d8-41ff-b495-f19edc3c8d6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c1daa-f037-444d-abad-942ad0cd180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f10c5b-40d8-41ff-b495-f19edc3c8d6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cde2a29-40a8-4e36-a763-41ba07f48073}" ma:internalName="TaxCatchAll" ma:showField="CatchAllData" ma:web="ebf10c5b-40d8-41ff-b495-f19edc3c8d6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29363-F842-4B91-9A39-7DC538D88A4E}">
  <ds:schemaRefs>
    <ds:schemaRef ds:uri="http://schemas.microsoft.com/sharepoint/v3/contenttype/forms"/>
  </ds:schemaRefs>
</ds:datastoreItem>
</file>

<file path=customXml/itemProps2.xml><?xml version="1.0" encoding="utf-8"?>
<ds:datastoreItem xmlns:ds="http://schemas.openxmlformats.org/officeDocument/2006/customXml" ds:itemID="{5E09E91F-69B9-4FB2-95DB-B60717E75D84}">
  <ds:schemaRefs>
    <ds:schemaRef ds:uri="http://schemas.microsoft.com/office/2006/metadata/properties"/>
    <ds:schemaRef ds:uri="http://schemas.microsoft.com/office/infopath/2007/PartnerControls"/>
    <ds:schemaRef ds:uri="ebf10c5b-40d8-41ff-b495-f19edc3c8d6b"/>
    <ds:schemaRef ds:uri="bb6c1daa-f037-444d-abad-942ad0cd180c"/>
  </ds:schemaRefs>
</ds:datastoreItem>
</file>

<file path=customXml/itemProps3.xml><?xml version="1.0" encoding="utf-8"?>
<ds:datastoreItem xmlns:ds="http://schemas.openxmlformats.org/officeDocument/2006/customXml" ds:itemID="{3F307762-2A2E-4315-A741-BADE89820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c1daa-f037-444d-abad-942ad0cd180c"/>
    <ds:schemaRef ds:uri="ebf10c5b-40d8-41ff-b495-f19edc3c8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9</Pages>
  <Words>1513</Words>
  <Characters>8630</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IS19: Standard Supplier Cyber and Data Questionnaire</vt:lpstr>
      <vt:lpstr>Part 1:  Proposal</vt:lpstr>
      <vt:lpstr>Part 2: Service Provider details and responses</vt:lpstr>
    </vt:vector>
  </TitlesOfParts>
  <Company>University of Aberdeen</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IS19: Standard Supplier Cyber and Data Questionnaire</dc:title>
  <dc:subject>IT Security</dc:subject>
  <dc:creator>Jody Mckenzie, Information Governance Team</dc:creator>
  <cp:keywords>cyber, data, assessment, procurement</cp:keywords>
  <dc:description>Originated: 20/10/20_x000d_
Reviewed/Updated: Aug 2022 (no updates except H2s to H1s)_x000d_
This version: Aug 2022_x000d_
ID: IS19</dc:description>
  <cp:lastModifiedBy>Barranger-Clark, Claire</cp:lastModifiedBy>
  <cp:revision>8</cp:revision>
  <cp:lastPrinted>2019-05-06T18:27:00Z</cp:lastPrinted>
  <dcterms:created xsi:type="dcterms:W3CDTF">2024-04-12T08:38:00Z</dcterms:created>
  <dcterms:modified xsi:type="dcterms:W3CDTF">2025-05-06T10:25:00Z</dcterms:modified>
  <cp:category>LT User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0x010100847B1D1399A2C844B1D19B27F66405A9</vt:lpwstr>
  </property>
  <property fmtid="{D5CDD505-2E9C-101B-9397-08002B2CF9AE}" pid="3" name="MediaServiceImageTags">
    <vt:lpwstr/>
  </property>
</Properties>
</file>